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7295" w14:textId="77777777" w:rsidR="00D041C4" w:rsidRPr="004C663F" w:rsidRDefault="00D041C4" w:rsidP="006F1218">
      <w:pPr>
        <w:rPr>
          <w:rFonts w:ascii="Arial" w:hAnsi="Arial" w:cs="Arial"/>
        </w:rPr>
      </w:pPr>
      <w:bookmarkStart w:id="0" w:name="_GoBack"/>
      <w:bookmarkEnd w:id="0"/>
    </w:p>
    <w:p w14:paraId="2265C4C7" w14:textId="6218FA64" w:rsidR="00082331" w:rsidRPr="00133AC5" w:rsidRDefault="00E167CE" w:rsidP="00082331">
      <w:pPr>
        <w:rPr>
          <w:rFonts w:ascii="Arial" w:hAnsi="Arial" w:cs="Arial"/>
          <w:color w:val="000000" w:themeColor="text1"/>
          <w:sz w:val="36"/>
          <w:szCs w:val="36"/>
        </w:rPr>
      </w:pPr>
      <w:r>
        <w:rPr>
          <w:rFonts w:ascii="Arial" w:hAnsi="Arial" w:cs="Arial"/>
          <w:color w:val="000000" w:themeColor="text1"/>
          <w:sz w:val="52"/>
          <w:szCs w:val="52"/>
        </w:rPr>
        <w:t>A</w:t>
      </w:r>
      <w:r w:rsidR="00EC159C">
        <w:rPr>
          <w:rFonts w:ascii="Arial" w:hAnsi="Arial" w:cs="Arial"/>
          <w:color w:val="000000" w:themeColor="text1"/>
          <w:sz w:val="52"/>
          <w:szCs w:val="52"/>
        </w:rPr>
        <w:t>l</w:t>
      </w:r>
      <w:r>
        <w:rPr>
          <w:rFonts w:ascii="Arial" w:hAnsi="Arial" w:cs="Arial"/>
          <w:color w:val="000000" w:themeColor="text1"/>
          <w:sz w:val="52"/>
          <w:szCs w:val="52"/>
        </w:rPr>
        <w:t>f</w:t>
      </w:r>
      <w:r w:rsidR="00EC159C">
        <w:rPr>
          <w:rFonts w:ascii="Arial" w:hAnsi="Arial" w:cs="Arial"/>
          <w:color w:val="000000" w:themeColor="text1"/>
          <w:sz w:val="52"/>
          <w:szCs w:val="52"/>
        </w:rPr>
        <w:t xml:space="preserve">a Laval announces new business manager for </w:t>
      </w:r>
      <w:r w:rsidR="00EC159C" w:rsidRPr="005865E9">
        <w:rPr>
          <w:rFonts w:ascii="Arial" w:hAnsi="Arial" w:cs="Arial"/>
          <w:sz w:val="52"/>
          <w:szCs w:val="52"/>
        </w:rPr>
        <w:t>PureBallast</w:t>
      </w:r>
      <w:r w:rsidR="00EC159C">
        <w:rPr>
          <w:rFonts w:ascii="Arial" w:hAnsi="Arial" w:cs="Arial"/>
          <w:color w:val="000000" w:themeColor="text1"/>
          <w:sz w:val="52"/>
          <w:szCs w:val="52"/>
        </w:rPr>
        <w:t xml:space="preserve"> as industry </w:t>
      </w:r>
      <w:r w:rsidR="006D41D3">
        <w:rPr>
          <w:rFonts w:ascii="Arial" w:hAnsi="Arial" w:cs="Arial"/>
          <w:color w:val="000000" w:themeColor="text1"/>
          <w:sz w:val="52"/>
          <w:szCs w:val="52"/>
        </w:rPr>
        <w:t>readies</w:t>
      </w:r>
      <w:r w:rsidR="00EC159C">
        <w:rPr>
          <w:rFonts w:ascii="Arial" w:hAnsi="Arial" w:cs="Arial"/>
          <w:color w:val="000000" w:themeColor="text1"/>
          <w:sz w:val="52"/>
          <w:szCs w:val="52"/>
        </w:rPr>
        <w:t xml:space="preserve"> for new regulations</w:t>
      </w:r>
      <w:r w:rsidR="009968EB" w:rsidRPr="004C663F">
        <w:rPr>
          <w:rFonts w:ascii="Helvetica Neue Light" w:hAnsi="Helvetica Neue Light"/>
          <w:color w:val="000000" w:themeColor="text1"/>
          <w:sz w:val="44"/>
        </w:rPr>
        <w:br/>
      </w:r>
    </w:p>
    <w:p w14:paraId="353AC981" w14:textId="48C25346" w:rsidR="001202C6" w:rsidRPr="002B475B" w:rsidRDefault="006B20D9" w:rsidP="002B475B">
      <w:pPr>
        <w:widowControl w:val="0"/>
        <w:autoSpaceDE w:val="0"/>
        <w:autoSpaceDN w:val="0"/>
        <w:adjustRightInd w:val="0"/>
        <w:spacing w:line="276" w:lineRule="auto"/>
        <w:rPr>
          <w:rFonts w:ascii="Arial" w:hAnsi="Arial" w:cs="Arial"/>
          <w:b/>
          <w:sz w:val="20"/>
          <w:szCs w:val="20"/>
        </w:rPr>
      </w:pPr>
      <w:r w:rsidRPr="002B475B">
        <w:rPr>
          <w:rFonts w:ascii="Arial" w:hAnsi="Arial" w:cs="Arial"/>
          <w:b/>
          <w:sz w:val="20"/>
          <w:szCs w:val="20"/>
        </w:rPr>
        <w:t xml:space="preserve">Beginning December 2016, </w:t>
      </w:r>
      <w:r w:rsidR="004E6350" w:rsidRPr="002B475B">
        <w:rPr>
          <w:rFonts w:ascii="Arial" w:hAnsi="Arial" w:cs="Arial"/>
          <w:b/>
          <w:sz w:val="20"/>
          <w:szCs w:val="20"/>
        </w:rPr>
        <w:t xml:space="preserve">Kristina Effler </w:t>
      </w:r>
      <w:r w:rsidRPr="002B475B">
        <w:rPr>
          <w:rFonts w:ascii="Arial" w:hAnsi="Arial" w:cs="Arial"/>
          <w:b/>
          <w:sz w:val="20"/>
          <w:szCs w:val="20"/>
        </w:rPr>
        <w:t xml:space="preserve">will assist marine customers navigating ballast water treatment </w:t>
      </w:r>
      <w:r w:rsidR="009E37AC" w:rsidRPr="002B475B">
        <w:rPr>
          <w:rFonts w:ascii="Arial" w:hAnsi="Arial" w:cs="Arial"/>
          <w:b/>
          <w:sz w:val="20"/>
          <w:szCs w:val="20"/>
        </w:rPr>
        <w:t>alternatives</w:t>
      </w:r>
      <w:r w:rsidRPr="002B475B">
        <w:rPr>
          <w:rFonts w:ascii="Arial" w:hAnsi="Arial" w:cs="Arial"/>
          <w:b/>
          <w:sz w:val="20"/>
          <w:szCs w:val="20"/>
        </w:rPr>
        <w:t xml:space="preserve"> as the</w:t>
      </w:r>
      <w:r w:rsidR="004E6350" w:rsidRPr="002B475B">
        <w:rPr>
          <w:rFonts w:ascii="Arial" w:hAnsi="Arial" w:cs="Arial"/>
          <w:b/>
          <w:sz w:val="20"/>
          <w:szCs w:val="20"/>
        </w:rPr>
        <w:t xml:space="preserve"> new Global Business Manager for Alfa Laval PureBallast. Effler</w:t>
      </w:r>
      <w:r w:rsidR="00941C4C" w:rsidRPr="002B475B">
        <w:rPr>
          <w:rFonts w:ascii="Arial" w:hAnsi="Arial" w:cs="Arial"/>
          <w:b/>
          <w:sz w:val="20"/>
          <w:szCs w:val="20"/>
        </w:rPr>
        <w:t xml:space="preserve"> </w:t>
      </w:r>
      <w:r w:rsidR="009E37AC" w:rsidRPr="002B475B">
        <w:rPr>
          <w:rFonts w:ascii="Arial" w:hAnsi="Arial" w:cs="Arial"/>
          <w:b/>
          <w:sz w:val="20"/>
          <w:szCs w:val="20"/>
        </w:rPr>
        <w:t>assumes</w:t>
      </w:r>
      <w:r w:rsidR="00C958F5" w:rsidRPr="002B475B">
        <w:rPr>
          <w:rFonts w:ascii="Arial" w:hAnsi="Arial" w:cs="Arial"/>
          <w:b/>
          <w:sz w:val="20"/>
          <w:szCs w:val="20"/>
        </w:rPr>
        <w:t xml:space="preserve"> the</w:t>
      </w:r>
      <w:r w:rsidR="00941C4C" w:rsidRPr="002B475B">
        <w:rPr>
          <w:rFonts w:ascii="Arial" w:hAnsi="Arial" w:cs="Arial"/>
          <w:b/>
          <w:sz w:val="20"/>
          <w:szCs w:val="20"/>
        </w:rPr>
        <w:t xml:space="preserve"> role </w:t>
      </w:r>
      <w:r w:rsidR="00761ED5" w:rsidRPr="002B475B">
        <w:rPr>
          <w:rFonts w:ascii="Arial" w:hAnsi="Arial" w:cs="Arial"/>
          <w:b/>
          <w:sz w:val="20"/>
          <w:szCs w:val="20"/>
        </w:rPr>
        <w:t>just</w:t>
      </w:r>
      <w:r w:rsidR="004E6350" w:rsidRPr="002B475B">
        <w:rPr>
          <w:rFonts w:ascii="Arial" w:hAnsi="Arial" w:cs="Arial"/>
          <w:b/>
          <w:sz w:val="20"/>
          <w:szCs w:val="20"/>
        </w:rPr>
        <w:t xml:space="preserve"> as the global shipping industry prepares for the implementation of the IMO BWM Convention’</w:t>
      </w:r>
      <w:r w:rsidR="007158D8" w:rsidRPr="002B475B">
        <w:rPr>
          <w:rFonts w:ascii="Arial" w:hAnsi="Arial" w:cs="Arial"/>
          <w:b/>
          <w:sz w:val="20"/>
          <w:szCs w:val="20"/>
        </w:rPr>
        <w:t>s entry into force in September</w:t>
      </w:r>
      <w:r w:rsidR="004E6350" w:rsidRPr="002B475B">
        <w:rPr>
          <w:rFonts w:ascii="Arial" w:hAnsi="Arial" w:cs="Arial"/>
          <w:b/>
          <w:sz w:val="20"/>
          <w:szCs w:val="20"/>
        </w:rPr>
        <w:t xml:space="preserve"> 2017.  </w:t>
      </w:r>
    </w:p>
    <w:p w14:paraId="0574675B" w14:textId="1B1270E0" w:rsidR="00E84E85" w:rsidRPr="002B475B" w:rsidRDefault="009968EB" w:rsidP="002B475B">
      <w:pPr>
        <w:widowControl w:val="0"/>
        <w:autoSpaceDE w:val="0"/>
        <w:autoSpaceDN w:val="0"/>
        <w:adjustRightInd w:val="0"/>
        <w:spacing w:line="276" w:lineRule="auto"/>
        <w:rPr>
          <w:rFonts w:ascii="Arial" w:hAnsi="Arial" w:cs="Arial"/>
          <w:sz w:val="20"/>
          <w:szCs w:val="20"/>
        </w:rPr>
      </w:pPr>
      <w:r w:rsidRPr="002B475B">
        <w:rPr>
          <w:rFonts w:ascii="Arial" w:hAnsi="Arial" w:cs="Arial"/>
          <w:b/>
          <w:sz w:val="20"/>
          <w:szCs w:val="20"/>
        </w:rPr>
        <w:br/>
      </w:r>
      <w:r w:rsidR="005A650C" w:rsidRPr="002B475B">
        <w:rPr>
          <w:rFonts w:ascii="Arial" w:hAnsi="Arial" w:cs="Arial"/>
          <w:sz w:val="20"/>
          <w:szCs w:val="20"/>
        </w:rPr>
        <w:t>Effler brings 12 years of experience in various positions throughout the Alfa Laval organization. Most recently, she served as the Global Business Manager for the PureNOx system</w:t>
      </w:r>
      <w:r w:rsidR="00883A26" w:rsidRPr="002B475B">
        <w:rPr>
          <w:rFonts w:ascii="Arial" w:hAnsi="Arial" w:cs="Arial"/>
          <w:sz w:val="20"/>
          <w:szCs w:val="20"/>
        </w:rPr>
        <w:t xml:space="preserve"> within </w:t>
      </w:r>
      <w:r w:rsidR="001B2582" w:rsidRPr="002B475B">
        <w:rPr>
          <w:rFonts w:ascii="Arial" w:hAnsi="Arial" w:cs="Arial"/>
          <w:sz w:val="20"/>
          <w:szCs w:val="20"/>
        </w:rPr>
        <w:t>the company’s</w:t>
      </w:r>
      <w:r w:rsidR="00883A26" w:rsidRPr="002B475B">
        <w:rPr>
          <w:rFonts w:ascii="Arial" w:hAnsi="Arial" w:cs="Arial"/>
          <w:sz w:val="20"/>
          <w:szCs w:val="20"/>
        </w:rPr>
        <w:t xml:space="preserve"> Marine Division</w:t>
      </w:r>
      <w:r w:rsidR="00A547DD" w:rsidRPr="002B475B">
        <w:rPr>
          <w:rFonts w:ascii="Arial" w:hAnsi="Arial" w:cs="Arial"/>
          <w:sz w:val="20"/>
          <w:szCs w:val="20"/>
        </w:rPr>
        <w:t xml:space="preserve">. In this capacity, she </w:t>
      </w:r>
      <w:r w:rsidR="006C3EE4" w:rsidRPr="002B475B">
        <w:rPr>
          <w:rFonts w:ascii="Arial" w:hAnsi="Arial" w:cs="Arial"/>
          <w:sz w:val="20"/>
          <w:szCs w:val="20"/>
        </w:rPr>
        <w:t>was responsible for</w:t>
      </w:r>
      <w:r w:rsidR="00A547DD" w:rsidRPr="002B475B">
        <w:rPr>
          <w:rFonts w:ascii="Arial" w:hAnsi="Arial" w:cs="Arial"/>
          <w:sz w:val="20"/>
          <w:szCs w:val="20"/>
        </w:rPr>
        <w:t xml:space="preserve"> the creation of </w:t>
      </w:r>
      <w:r w:rsidR="001B2582" w:rsidRPr="002B475B">
        <w:rPr>
          <w:rFonts w:ascii="Arial" w:hAnsi="Arial" w:cs="Arial"/>
          <w:sz w:val="20"/>
          <w:szCs w:val="20"/>
        </w:rPr>
        <w:t>Alfa Laval’s</w:t>
      </w:r>
      <w:r w:rsidR="00A547DD" w:rsidRPr="002B475B">
        <w:rPr>
          <w:rFonts w:ascii="Arial" w:hAnsi="Arial" w:cs="Arial"/>
          <w:sz w:val="20"/>
          <w:szCs w:val="20"/>
        </w:rPr>
        <w:t xml:space="preserve"> Water Treatment Exhaust Gas Emissions</w:t>
      </w:r>
      <w:r w:rsidR="00DE2360" w:rsidRPr="002B475B">
        <w:rPr>
          <w:rFonts w:ascii="Arial" w:hAnsi="Arial" w:cs="Arial"/>
          <w:sz w:val="20"/>
          <w:szCs w:val="20"/>
        </w:rPr>
        <w:t xml:space="preserve"> business area</w:t>
      </w:r>
      <w:r w:rsidR="00A547DD" w:rsidRPr="002B475B">
        <w:rPr>
          <w:rFonts w:ascii="Arial" w:hAnsi="Arial" w:cs="Arial"/>
          <w:sz w:val="20"/>
          <w:szCs w:val="20"/>
        </w:rPr>
        <w:t xml:space="preserve"> from </w:t>
      </w:r>
      <w:r w:rsidR="006C3EE4" w:rsidRPr="002B475B">
        <w:rPr>
          <w:rFonts w:ascii="Arial" w:hAnsi="Arial" w:cs="Arial"/>
          <w:sz w:val="20"/>
          <w:szCs w:val="20"/>
        </w:rPr>
        <w:t xml:space="preserve">scratch, </w:t>
      </w:r>
      <w:r w:rsidR="00DE2360" w:rsidRPr="002B475B">
        <w:rPr>
          <w:rFonts w:ascii="Arial" w:hAnsi="Arial" w:cs="Arial"/>
          <w:sz w:val="20"/>
          <w:szCs w:val="20"/>
        </w:rPr>
        <w:t>overseeing the successful commercial development of the product.</w:t>
      </w:r>
    </w:p>
    <w:p w14:paraId="7818E1CE" w14:textId="77777777" w:rsidR="00EF1DBA" w:rsidRPr="002B475B" w:rsidRDefault="00EF1DBA" w:rsidP="002B475B">
      <w:pPr>
        <w:widowControl w:val="0"/>
        <w:autoSpaceDE w:val="0"/>
        <w:autoSpaceDN w:val="0"/>
        <w:adjustRightInd w:val="0"/>
        <w:spacing w:line="276" w:lineRule="auto"/>
        <w:rPr>
          <w:rFonts w:ascii="Arial" w:hAnsi="Arial" w:cs="Arial"/>
          <w:sz w:val="20"/>
          <w:szCs w:val="20"/>
        </w:rPr>
      </w:pPr>
    </w:p>
    <w:p w14:paraId="044B36FC" w14:textId="12AD531F" w:rsidR="00CF0561" w:rsidRPr="002B475B" w:rsidRDefault="00CF7E44" w:rsidP="002B475B">
      <w:pPr>
        <w:widowControl w:val="0"/>
        <w:autoSpaceDE w:val="0"/>
        <w:autoSpaceDN w:val="0"/>
        <w:adjustRightInd w:val="0"/>
        <w:spacing w:line="276" w:lineRule="auto"/>
        <w:rPr>
          <w:rFonts w:ascii="Arial" w:hAnsi="Arial" w:cs="Arial"/>
          <w:b/>
          <w:sz w:val="20"/>
          <w:szCs w:val="20"/>
        </w:rPr>
      </w:pPr>
      <w:r w:rsidRPr="002B475B">
        <w:rPr>
          <w:rFonts w:ascii="Arial" w:hAnsi="Arial" w:cs="Arial"/>
          <w:b/>
          <w:sz w:val="20"/>
          <w:szCs w:val="20"/>
        </w:rPr>
        <w:t xml:space="preserve">Ready for </w:t>
      </w:r>
      <w:r w:rsidR="00306F25" w:rsidRPr="002B475B">
        <w:rPr>
          <w:rFonts w:ascii="Arial" w:hAnsi="Arial" w:cs="Arial"/>
          <w:b/>
          <w:sz w:val="20"/>
          <w:szCs w:val="20"/>
        </w:rPr>
        <w:t>what’s coming</w:t>
      </w:r>
    </w:p>
    <w:p w14:paraId="1AF4DE52" w14:textId="011D2FB9" w:rsidR="00EF1DBA" w:rsidRPr="002B475B" w:rsidRDefault="00FA767C" w:rsidP="002B475B">
      <w:pPr>
        <w:widowControl w:val="0"/>
        <w:autoSpaceDE w:val="0"/>
        <w:autoSpaceDN w:val="0"/>
        <w:adjustRightInd w:val="0"/>
        <w:spacing w:line="276" w:lineRule="auto"/>
        <w:rPr>
          <w:rFonts w:ascii="Arial" w:hAnsi="Arial" w:cs="Arial"/>
          <w:sz w:val="20"/>
          <w:szCs w:val="20"/>
        </w:rPr>
      </w:pPr>
      <w:r w:rsidRPr="002B475B">
        <w:rPr>
          <w:rFonts w:ascii="Arial" w:hAnsi="Arial" w:cs="Arial"/>
          <w:sz w:val="20"/>
          <w:szCs w:val="20"/>
        </w:rPr>
        <w:t xml:space="preserve">Effler </w:t>
      </w:r>
      <w:r w:rsidR="001B1A0E" w:rsidRPr="002B475B">
        <w:rPr>
          <w:rFonts w:ascii="Arial" w:hAnsi="Arial" w:cs="Arial"/>
          <w:sz w:val="20"/>
          <w:szCs w:val="20"/>
        </w:rPr>
        <w:t>joins the</w:t>
      </w:r>
      <w:r w:rsidR="00AE60E0" w:rsidRPr="002B475B">
        <w:rPr>
          <w:rFonts w:ascii="Arial" w:hAnsi="Arial" w:cs="Arial"/>
          <w:sz w:val="20"/>
          <w:szCs w:val="20"/>
        </w:rPr>
        <w:t xml:space="preserve"> PureBallast</w:t>
      </w:r>
      <w:r w:rsidR="001B1A0E" w:rsidRPr="002B475B">
        <w:rPr>
          <w:rFonts w:ascii="Arial" w:hAnsi="Arial" w:cs="Arial"/>
          <w:sz w:val="20"/>
          <w:szCs w:val="20"/>
        </w:rPr>
        <w:t xml:space="preserve"> team</w:t>
      </w:r>
      <w:r w:rsidR="00AE60E0" w:rsidRPr="002B475B">
        <w:rPr>
          <w:rFonts w:ascii="Arial" w:hAnsi="Arial" w:cs="Arial"/>
          <w:sz w:val="20"/>
          <w:szCs w:val="20"/>
        </w:rPr>
        <w:t xml:space="preserve"> in advance of an anticipated boom in the number of </w:t>
      </w:r>
      <w:r w:rsidR="00E64143" w:rsidRPr="002B475B">
        <w:rPr>
          <w:rFonts w:ascii="Arial" w:hAnsi="Arial" w:cs="Arial"/>
          <w:sz w:val="20"/>
          <w:szCs w:val="20"/>
        </w:rPr>
        <w:t>ship retrofits</w:t>
      </w:r>
      <w:r w:rsidR="00C11F8A" w:rsidRPr="002B475B">
        <w:rPr>
          <w:rFonts w:ascii="Arial" w:hAnsi="Arial" w:cs="Arial"/>
          <w:sz w:val="20"/>
          <w:szCs w:val="20"/>
        </w:rPr>
        <w:t xml:space="preserve"> worldwide</w:t>
      </w:r>
      <w:r w:rsidR="00AE60E0" w:rsidRPr="002B475B">
        <w:rPr>
          <w:rFonts w:ascii="Arial" w:hAnsi="Arial" w:cs="Arial"/>
          <w:sz w:val="20"/>
          <w:szCs w:val="20"/>
        </w:rPr>
        <w:t xml:space="preserve">. </w:t>
      </w:r>
      <w:r w:rsidR="00E64143" w:rsidRPr="002B475B">
        <w:rPr>
          <w:rFonts w:ascii="Arial" w:hAnsi="Arial" w:cs="Arial"/>
          <w:sz w:val="20"/>
          <w:szCs w:val="20"/>
        </w:rPr>
        <w:t xml:space="preserve">The recent ratification of the IMO’s International Convention for the Control and Management of Ships' Ballast Water and Sediments (BWM Convention) outlines strict guidelines for ballast water exchange in order to minimize the impact of invasive marine species. Most vessels will be required to comply with the new rules </w:t>
      </w:r>
      <w:r w:rsidR="00EF06CD" w:rsidRPr="002B475B">
        <w:rPr>
          <w:rFonts w:ascii="Arial" w:hAnsi="Arial" w:cs="Arial"/>
          <w:sz w:val="20"/>
          <w:szCs w:val="20"/>
        </w:rPr>
        <w:t>by</w:t>
      </w:r>
      <w:r w:rsidR="00E64143" w:rsidRPr="002B475B">
        <w:rPr>
          <w:rFonts w:ascii="Arial" w:hAnsi="Arial" w:cs="Arial"/>
          <w:sz w:val="20"/>
          <w:szCs w:val="20"/>
        </w:rPr>
        <w:t xml:space="preserve"> 8 September 2017.</w:t>
      </w:r>
    </w:p>
    <w:p w14:paraId="218C4718" w14:textId="77777777" w:rsidR="003361F1" w:rsidRPr="002B475B" w:rsidRDefault="003361F1" w:rsidP="002B475B">
      <w:pPr>
        <w:widowControl w:val="0"/>
        <w:autoSpaceDE w:val="0"/>
        <w:autoSpaceDN w:val="0"/>
        <w:adjustRightInd w:val="0"/>
        <w:spacing w:line="276" w:lineRule="auto"/>
        <w:rPr>
          <w:rFonts w:ascii="Arial" w:hAnsi="Arial" w:cs="Arial"/>
          <w:sz w:val="20"/>
          <w:szCs w:val="20"/>
        </w:rPr>
      </w:pPr>
    </w:p>
    <w:p w14:paraId="37F9D223" w14:textId="273A217B" w:rsidR="00E43109" w:rsidRPr="002B475B" w:rsidRDefault="00CA75F0" w:rsidP="002B475B">
      <w:pPr>
        <w:widowControl w:val="0"/>
        <w:autoSpaceDE w:val="0"/>
        <w:autoSpaceDN w:val="0"/>
        <w:adjustRightInd w:val="0"/>
        <w:spacing w:line="276" w:lineRule="auto"/>
        <w:rPr>
          <w:rFonts w:ascii="Arial" w:hAnsi="Arial" w:cs="Arial"/>
          <w:sz w:val="20"/>
          <w:szCs w:val="20"/>
        </w:rPr>
      </w:pPr>
      <w:r w:rsidRPr="002B475B">
        <w:rPr>
          <w:rFonts w:ascii="Arial" w:hAnsi="Arial" w:cs="Arial"/>
          <w:sz w:val="20"/>
          <w:szCs w:val="20"/>
        </w:rPr>
        <w:t xml:space="preserve">Along with the major </w:t>
      </w:r>
      <w:r w:rsidR="008C3E1A" w:rsidRPr="002B475B">
        <w:rPr>
          <w:rFonts w:ascii="Arial" w:hAnsi="Arial" w:cs="Arial"/>
          <w:sz w:val="20"/>
          <w:szCs w:val="20"/>
        </w:rPr>
        <w:t>increase</w:t>
      </w:r>
      <w:r w:rsidRPr="002B475B">
        <w:rPr>
          <w:rFonts w:ascii="Arial" w:hAnsi="Arial" w:cs="Arial"/>
          <w:sz w:val="20"/>
          <w:szCs w:val="20"/>
        </w:rPr>
        <w:t xml:space="preserve"> in demand for ballast water treatment systems, many vessel owners and operators have uncertainties about what the new </w:t>
      </w:r>
      <w:r w:rsidR="00614A0A" w:rsidRPr="002B475B">
        <w:rPr>
          <w:rFonts w:ascii="Arial" w:hAnsi="Arial" w:cs="Arial"/>
          <w:sz w:val="20"/>
          <w:szCs w:val="20"/>
        </w:rPr>
        <w:t>regulations</w:t>
      </w:r>
      <w:r w:rsidRPr="002B475B">
        <w:rPr>
          <w:rFonts w:ascii="Arial" w:hAnsi="Arial" w:cs="Arial"/>
          <w:sz w:val="20"/>
          <w:szCs w:val="20"/>
        </w:rPr>
        <w:t xml:space="preserve"> will mean for them. Thanks to</w:t>
      </w:r>
      <w:r w:rsidR="004B5D97" w:rsidRPr="002B475B">
        <w:rPr>
          <w:rFonts w:ascii="Arial" w:hAnsi="Arial" w:cs="Arial"/>
          <w:sz w:val="20"/>
          <w:szCs w:val="20"/>
        </w:rPr>
        <w:t xml:space="preserve"> </w:t>
      </w:r>
      <w:r w:rsidRPr="002B475B">
        <w:rPr>
          <w:rFonts w:ascii="Arial" w:hAnsi="Arial" w:cs="Arial"/>
          <w:sz w:val="20"/>
          <w:szCs w:val="20"/>
        </w:rPr>
        <w:t xml:space="preserve">five years of experience </w:t>
      </w:r>
      <w:r w:rsidR="0049349C" w:rsidRPr="002B475B">
        <w:rPr>
          <w:rFonts w:ascii="Arial" w:hAnsi="Arial" w:cs="Arial"/>
          <w:sz w:val="20"/>
          <w:szCs w:val="20"/>
        </w:rPr>
        <w:t>with</w:t>
      </w:r>
      <w:r w:rsidRPr="002B475B">
        <w:rPr>
          <w:rFonts w:ascii="Arial" w:hAnsi="Arial" w:cs="Arial"/>
          <w:sz w:val="20"/>
          <w:szCs w:val="20"/>
        </w:rPr>
        <w:t xml:space="preserve"> PureNOx, Kristina Effler is </w:t>
      </w:r>
      <w:r w:rsidR="00301067" w:rsidRPr="002B475B">
        <w:rPr>
          <w:rFonts w:ascii="Arial" w:hAnsi="Arial" w:cs="Arial"/>
          <w:sz w:val="20"/>
          <w:szCs w:val="20"/>
        </w:rPr>
        <w:t>familiar with</w:t>
      </w:r>
      <w:r w:rsidRPr="002B475B">
        <w:rPr>
          <w:rFonts w:ascii="Arial" w:hAnsi="Arial" w:cs="Arial"/>
          <w:sz w:val="20"/>
          <w:szCs w:val="20"/>
        </w:rPr>
        <w:t xml:space="preserve"> help</w:t>
      </w:r>
      <w:r w:rsidR="00301067" w:rsidRPr="002B475B">
        <w:rPr>
          <w:rFonts w:ascii="Arial" w:hAnsi="Arial" w:cs="Arial"/>
          <w:sz w:val="20"/>
          <w:szCs w:val="20"/>
        </w:rPr>
        <w:t>ing</w:t>
      </w:r>
      <w:r w:rsidRPr="002B475B">
        <w:rPr>
          <w:rFonts w:ascii="Arial" w:hAnsi="Arial" w:cs="Arial"/>
          <w:sz w:val="20"/>
          <w:szCs w:val="20"/>
        </w:rPr>
        <w:t xml:space="preserve"> customers </w:t>
      </w:r>
      <w:r w:rsidR="002774EB" w:rsidRPr="002B475B">
        <w:rPr>
          <w:rFonts w:ascii="Arial" w:hAnsi="Arial" w:cs="Arial"/>
          <w:sz w:val="20"/>
          <w:szCs w:val="20"/>
        </w:rPr>
        <w:t>understand what they need to secure compliance</w:t>
      </w:r>
      <w:r w:rsidRPr="002B475B">
        <w:rPr>
          <w:rFonts w:ascii="Arial" w:hAnsi="Arial" w:cs="Arial"/>
          <w:sz w:val="20"/>
          <w:szCs w:val="20"/>
        </w:rPr>
        <w:t xml:space="preserve">. </w:t>
      </w:r>
      <w:r w:rsidR="00102CB0" w:rsidRPr="002B475B">
        <w:rPr>
          <w:rFonts w:ascii="Arial" w:hAnsi="Arial" w:cs="Arial"/>
          <w:sz w:val="20"/>
          <w:szCs w:val="20"/>
        </w:rPr>
        <w:t>“</w:t>
      </w:r>
      <w:r w:rsidR="004B5D97" w:rsidRPr="002B475B">
        <w:rPr>
          <w:rFonts w:ascii="Arial" w:hAnsi="Arial" w:cs="Arial"/>
          <w:sz w:val="20"/>
          <w:szCs w:val="20"/>
        </w:rPr>
        <w:t xml:space="preserve">There are many similarities in the way to market for all environmental products, as well as with respect to the IMO approval process,” </w:t>
      </w:r>
      <w:r w:rsidR="00E43109" w:rsidRPr="002B475B">
        <w:rPr>
          <w:rFonts w:ascii="Arial" w:hAnsi="Arial" w:cs="Arial"/>
          <w:sz w:val="20"/>
          <w:szCs w:val="20"/>
        </w:rPr>
        <w:t>she says</w:t>
      </w:r>
      <w:r w:rsidR="004B5D97" w:rsidRPr="002B475B">
        <w:rPr>
          <w:rFonts w:ascii="Arial" w:hAnsi="Arial" w:cs="Arial"/>
          <w:sz w:val="20"/>
          <w:szCs w:val="20"/>
        </w:rPr>
        <w:t xml:space="preserve">. </w:t>
      </w:r>
    </w:p>
    <w:p w14:paraId="2FB16790" w14:textId="77777777" w:rsidR="00E43109" w:rsidRPr="002B475B" w:rsidRDefault="00E43109" w:rsidP="002B475B">
      <w:pPr>
        <w:widowControl w:val="0"/>
        <w:autoSpaceDE w:val="0"/>
        <w:autoSpaceDN w:val="0"/>
        <w:adjustRightInd w:val="0"/>
        <w:spacing w:line="276" w:lineRule="auto"/>
        <w:rPr>
          <w:rFonts w:ascii="Arial" w:hAnsi="Arial" w:cs="Arial"/>
          <w:sz w:val="20"/>
          <w:szCs w:val="20"/>
        </w:rPr>
      </w:pPr>
    </w:p>
    <w:p w14:paraId="1D902FB3" w14:textId="62E62712" w:rsidR="003361F1" w:rsidRPr="002B475B" w:rsidRDefault="00E43109" w:rsidP="002B475B">
      <w:pPr>
        <w:widowControl w:val="0"/>
        <w:autoSpaceDE w:val="0"/>
        <w:autoSpaceDN w:val="0"/>
        <w:adjustRightInd w:val="0"/>
        <w:spacing w:line="276" w:lineRule="auto"/>
        <w:rPr>
          <w:rFonts w:ascii="Arial" w:hAnsi="Arial" w:cs="Arial"/>
          <w:sz w:val="20"/>
          <w:szCs w:val="20"/>
        </w:rPr>
      </w:pPr>
      <w:r w:rsidRPr="002B475B">
        <w:rPr>
          <w:rFonts w:ascii="Arial" w:hAnsi="Arial" w:cs="Arial"/>
          <w:sz w:val="20"/>
          <w:szCs w:val="20"/>
        </w:rPr>
        <w:t>Effler also notes that PureBallast 3.1 is a complete and energy efficient system that presents and ideal solution to all ship owners’ potential concerns. “It ensures fully compliant</w:t>
      </w:r>
      <w:r w:rsidR="00133AC5" w:rsidRPr="002B475B">
        <w:rPr>
          <w:rFonts w:ascii="Arial" w:hAnsi="Arial" w:cs="Arial"/>
          <w:sz w:val="20"/>
          <w:szCs w:val="20"/>
        </w:rPr>
        <w:t xml:space="preserve"> </w:t>
      </w:r>
      <w:r w:rsidRPr="002B475B">
        <w:rPr>
          <w:rFonts w:ascii="Arial" w:hAnsi="Arial" w:cs="Arial"/>
          <w:sz w:val="20"/>
          <w:szCs w:val="20"/>
        </w:rPr>
        <w:t xml:space="preserve">performance for all possible water conditions,” she explains. “That’s true in fresh, brackish or marine water—and even in </w:t>
      </w:r>
      <w:r w:rsidR="00642DFA" w:rsidRPr="002B475B">
        <w:rPr>
          <w:rFonts w:ascii="Arial" w:hAnsi="Arial" w:cs="Arial"/>
          <w:sz w:val="20"/>
          <w:szCs w:val="20"/>
        </w:rPr>
        <w:t xml:space="preserve">challenging waters at full flow, far beyond what </w:t>
      </w:r>
      <w:r w:rsidRPr="002B475B">
        <w:rPr>
          <w:rFonts w:ascii="Arial" w:hAnsi="Arial" w:cs="Arial"/>
          <w:sz w:val="20"/>
          <w:szCs w:val="20"/>
        </w:rPr>
        <w:t xml:space="preserve">other systems </w:t>
      </w:r>
      <w:r w:rsidR="00642DFA" w:rsidRPr="002B475B">
        <w:rPr>
          <w:rFonts w:ascii="Arial" w:hAnsi="Arial" w:cs="Arial"/>
          <w:sz w:val="20"/>
          <w:szCs w:val="20"/>
        </w:rPr>
        <w:t>can</w:t>
      </w:r>
      <w:r w:rsidRPr="002B475B">
        <w:rPr>
          <w:rFonts w:ascii="Arial" w:hAnsi="Arial" w:cs="Arial"/>
          <w:sz w:val="20"/>
          <w:szCs w:val="20"/>
        </w:rPr>
        <w:t xml:space="preserve"> handle.”</w:t>
      </w:r>
    </w:p>
    <w:p w14:paraId="4F0312CD" w14:textId="77777777" w:rsidR="00EF1DBA" w:rsidRPr="002B475B" w:rsidRDefault="00EF1DBA" w:rsidP="002B475B">
      <w:pPr>
        <w:widowControl w:val="0"/>
        <w:autoSpaceDE w:val="0"/>
        <w:autoSpaceDN w:val="0"/>
        <w:adjustRightInd w:val="0"/>
        <w:spacing w:line="276" w:lineRule="auto"/>
        <w:rPr>
          <w:rFonts w:ascii="Arial" w:hAnsi="Arial" w:cs="Arial"/>
          <w:sz w:val="20"/>
          <w:szCs w:val="20"/>
        </w:rPr>
      </w:pPr>
    </w:p>
    <w:p w14:paraId="6D9B9BD0" w14:textId="220E22B1" w:rsidR="00EF1DBA" w:rsidRPr="002B475B" w:rsidRDefault="00CF7E44" w:rsidP="002B475B">
      <w:pPr>
        <w:widowControl w:val="0"/>
        <w:autoSpaceDE w:val="0"/>
        <w:autoSpaceDN w:val="0"/>
        <w:adjustRightInd w:val="0"/>
        <w:spacing w:line="276" w:lineRule="auto"/>
        <w:rPr>
          <w:rFonts w:ascii="Arial" w:hAnsi="Arial" w:cs="Arial"/>
          <w:b/>
          <w:sz w:val="20"/>
          <w:szCs w:val="20"/>
        </w:rPr>
      </w:pPr>
      <w:r w:rsidRPr="002B475B">
        <w:rPr>
          <w:rFonts w:ascii="Arial" w:hAnsi="Arial" w:cs="Arial"/>
          <w:b/>
          <w:sz w:val="20"/>
          <w:szCs w:val="20"/>
        </w:rPr>
        <w:t>Motivated to do good</w:t>
      </w:r>
    </w:p>
    <w:p w14:paraId="46A16D17" w14:textId="403AF2C6" w:rsidR="00B837AE" w:rsidRDefault="002774EB" w:rsidP="002B475B">
      <w:pPr>
        <w:widowControl w:val="0"/>
        <w:autoSpaceDE w:val="0"/>
        <w:autoSpaceDN w:val="0"/>
        <w:adjustRightInd w:val="0"/>
        <w:spacing w:line="276" w:lineRule="auto"/>
        <w:rPr>
          <w:rFonts w:ascii="Arial" w:hAnsi="Arial" w:cs="Arial"/>
          <w:sz w:val="20"/>
          <w:szCs w:val="20"/>
        </w:rPr>
      </w:pPr>
      <w:r w:rsidRPr="002B475B">
        <w:rPr>
          <w:rFonts w:ascii="Arial" w:hAnsi="Arial" w:cs="Arial"/>
          <w:sz w:val="20"/>
          <w:szCs w:val="20"/>
        </w:rPr>
        <w:t>A</w:t>
      </w:r>
      <w:r w:rsidR="00CF7E44" w:rsidRPr="002B475B">
        <w:rPr>
          <w:rFonts w:ascii="Arial" w:hAnsi="Arial" w:cs="Arial"/>
          <w:sz w:val="20"/>
          <w:szCs w:val="20"/>
        </w:rPr>
        <w:t xml:space="preserve"> commitment to nature and improving the environment has been a defining characteristic of Effler’s career. </w:t>
      </w:r>
      <w:r w:rsidR="00DE57B6" w:rsidRPr="002B475B">
        <w:rPr>
          <w:rFonts w:ascii="Arial" w:hAnsi="Arial" w:cs="Arial"/>
          <w:sz w:val="20"/>
          <w:szCs w:val="20"/>
        </w:rPr>
        <w:t xml:space="preserve">She brings this dedication to the PureBallast team, and is fully conscious of the urgent need </w:t>
      </w:r>
      <w:r w:rsidR="00B837AE" w:rsidRPr="002B475B">
        <w:rPr>
          <w:rFonts w:ascii="Arial" w:hAnsi="Arial" w:cs="Arial"/>
          <w:sz w:val="20"/>
          <w:szCs w:val="20"/>
        </w:rPr>
        <w:t>to solve problems created by</w:t>
      </w:r>
      <w:r w:rsidR="00DE57B6" w:rsidRPr="002B475B">
        <w:rPr>
          <w:rFonts w:ascii="Arial" w:hAnsi="Arial" w:cs="Arial"/>
          <w:sz w:val="20"/>
          <w:szCs w:val="20"/>
        </w:rPr>
        <w:t xml:space="preserve"> the exchange of ballast water in global shipping. </w:t>
      </w:r>
    </w:p>
    <w:p w14:paraId="30805997" w14:textId="77777777" w:rsidR="002B475B" w:rsidRPr="002B475B" w:rsidRDefault="002B475B" w:rsidP="002B475B">
      <w:pPr>
        <w:widowControl w:val="0"/>
        <w:autoSpaceDE w:val="0"/>
        <w:autoSpaceDN w:val="0"/>
        <w:adjustRightInd w:val="0"/>
        <w:spacing w:line="276" w:lineRule="auto"/>
        <w:rPr>
          <w:rFonts w:ascii="Arial" w:hAnsi="Arial" w:cs="Arial"/>
          <w:sz w:val="20"/>
          <w:szCs w:val="20"/>
        </w:rPr>
      </w:pPr>
    </w:p>
    <w:p w14:paraId="3B79813C" w14:textId="3FC0C92D" w:rsidR="00CF7E44" w:rsidRPr="002B475B" w:rsidRDefault="00B837AE" w:rsidP="002B475B">
      <w:pPr>
        <w:widowControl w:val="0"/>
        <w:autoSpaceDE w:val="0"/>
        <w:autoSpaceDN w:val="0"/>
        <w:adjustRightInd w:val="0"/>
        <w:spacing w:line="276" w:lineRule="auto"/>
        <w:rPr>
          <w:rFonts w:ascii="Arial" w:hAnsi="Arial" w:cs="Arial"/>
          <w:sz w:val="20"/>
          <w:szCs w:val="20"/>
        </w:rPr>
      </w:pPr>
      <w:r w:rsidRPr="002B475B">
        <w:rPr>
          <w:rFonts w:ascii="Arial" w:hAnsi="Arial" w:cs="Arial"/>
          <w:sz w:val="20"/>
          <w:szCs w:val="20"/>
        </w:rPr>
        <w:t>“The results of invasive organisms are not immediate, but come over a longer period of time, and that’s why we need to act now,” says Effler. “In the end, PureBallast is about creating a sustainable balance of human impact on the environment.”</w:t>
      </w:r>
    </w:p>
    <w:p w14:paraId="122DC8BE" w14:textId="77777777" w:rsidR="00EF1DBA" w:rsidRPr="002B475B" w:rsidRDefault="00EF1DBA" w:rsidP="002B475B">
      <w:pPr>
        <w:widowControl w:val="0"/>
        <w:autoSpaceDE w:val="0"/>
        <w:autoSpaceDN w:val="0"/>
        <w:adjustRightInd w:val="0"/>
        <w:spacing w:line="276" w:lineRule="auto"/>
        <w:rPr>
          <w:rFonts w:ascii="Arial" w:hAnsi="Arial" w:cs="Arial"/>
          <w:sz w:val="20"/>
          <w:szCs w:val="20"/>
        </w:rPr>
      </w:pPr>
    </w:p>
    <w:p w14:paraId="3B2D6AE8" w14:textId="77777777" w:rsidR="002B475B" w:rsidRDefault="002B475B" w:rsidP="002B475B">
      <w:pPr>
        <w:widowControl w:val="0"/>
        <w:autoSpaceDE w:val="0"/>
        <w:autoSpaceDN w:val="0"/>
        <w:adjustRightInd w:val="0"/>
        <w:spacing w:line="276" w:lineRule="auto"/>
        <w:rPr>
          <w:rFonts w:ascii="Arial" w:hAnsi="Arial" w:cs="Arial"/>
          <w:sz w:val="20"/>
          <w:szCs w:val="20"/>
        </w:rPr>
      </w:pPr>
    </w:p>
    <w:p w14:paraId="59710F7E" w14:textId="2DE4BCD8" w:rsidR="008001A2" w:rsidRPr="002B475B" w:rsidRDefault="00B837AE" w:rsidP="002B475B">
      <w:pPr>
        <w:widowControl w:val="0"/>
        <w:autoSpaceDE w:val="0"/>
        <w:autoSpaceDN w:val="0"/>
        <w:adjustRightInd w:val="0"/>
        <w:spacing w:line="276" w:lineRule="auto"/>
        <w:rPr>
          <w:rFonts w:ascii="Arial" w:hAnsi="Arial" w:cs="Arial"/>
          <w:sz w:val="20"/>
          <w:szCs w:val="20"/>
        </w:rPr>
      </w:pPr>
      <w:r w:rsidRPr="002B475B">
        <w:rPr>
          <w:rFonts w:ascii="Arial" w:hAnsi="Arial" w:cs="Arial"/>
          <w:sz w:val="20"/>
          <w:szCs w:val="20"/>
        </w:rPr>
        <w:lastRenderedPageBreak/>
        <w:t>Effler is proud of Alfa Laval’s position as the frontrunner when it comes to green solutions in the marine indus</w:t>
      </w:r>
      <w:r w:rsidR="0031760A" w:rsidRPr="002B475B">
        <w:rPr>
          <w:rFonts w:ascii="Arial" w:hAnsi="Arial" w:cs="Arial"/>
          <w:sz w:val="20"/>
          <w:szCs w:val="20"/>
        </w:rPr>
        <w:t xml:space="preserve">try. The positive impact of these technologies </w:t>
      </w:r>
      <w:r w:rsidRPr="002B475B">
        <w:rPr>
          <w:rFonts w:ascii="Arial" w:hAnsi="Arial" w:cs="Arial"/>
          <w:sz w:val="20"/>
          <w:szCs w:val="20"/>
        </w:rPr>
        <w:t>motivates her work. “This is the future, there’s no doubt about it,” she says. “We are doing good things, and this is what drives me.”</w:t>
      </w:r>
    </w:p>
    <w:p w14:paraId="0EE32799" w14:textId="77777777" w:rsidR="006A4D6E" w:rsidRPr="002B475B" w:rsidRDefault="006A4D6E" w:rsidP="002B475B">
      <w:pPr>
        <w:widowControl w:val="0"/>
        <w:autoSpaceDE w:val="0"/>
        <w:autoSpaceDN w:val="0"/>
        <w:adjustRightInd w:val="0"/>
        <w:spacing w:line="276" w:lineRule="auto"/>
        <w:rPr>
          <w:rFonts w:ascii="Arial" w:hAnsi="Arial" w:cs="Arial"/>
          <w:sz w:val="20"/>
          <w:szCs w:val="20"/>
        </w:rPr>
      </w:pPr>
    </w:p>
    <w:p w14:paraId="142C73B8" w14:textId="7A004FC7" w:rsidR="003B4B72" w:rsidRPr="002B475B" w:rsidRDefault="0042154A" w:rsidP="002B475B">
      <w:pPr>
        <w:pStyle w:val="Default"/>
        <w:spacing w:line="276" w:lineRule="auto"/>
        <w:rPr>
          <w:rFonts w:ascii="Arial" w:hAnsi="Arial" w:cs="Arial"/>
          <w:sz w:val="20"/>
          <w:szCs w:val="20"/>
          <w:lang w:val="en-GB"/>
        </w:rPr>
      </w:pPr>
      <w:r w:rsidRPr="002B475B">
        <w:rPr>
          <w:rFonts w:ascii="Arial" w:hAnsi="Arial" w:cs="Arial"/>
          <w:bCs/>
          <w:color w:val="auto"/>
          <w:sz w:val="20"/>
          <w:szCs w:val="20"/>
          <w:lang w:val="en-GB" w:eastAsia="en-US"/>
        </w:rPr>
        <w:t>To l</w:t>
      </w:r>
      <w:r w:rsidR="00197F8F" w:rsidRPr="002B475B">
        <w:rPr>
          <w:rFonts w:ascii="Arial" w:hAnsi="Arial" w:cs="Arial"/>
          <w:bCs/>
          <w:color w:val="auto"/>
          <w:sz w:val="20"/>
          <w:szCs w:val="20"/>
          <w:lang w:val="en-GB" w:eastAsia="en-US"/>
        </w:rPr>
        <w:t>earn more abou</w:t>
      </w:r>
      <w:r w:rsidR="00F76C9F" w:rsidRPr="002B475B">
        <w:rPr>
          <w:rFonts w:ascii="Arial" w:hAnsi="Arial" w:cs="Arial"/>
          <w:bCs/>
          <w:color w:val="auto"/>
          <w:sz w:val="20"/>
          <w:szCs w:val="20"/>
          <w:lang w:val="en-GB" w:eastAsia="en-US"/>
        </w:rPr>
        <w:t>t PureBallast and Alfa Laval’s approach to ballast water treatment</w:t>
      </w:r>
      <w:r w:rsidRPr="002B475B">
        <w:rPr>
          <w:rFonts w:ascii="Arial" w:hAnsi="Arial" w:cs="Arial"/>
          <w:bCs/>
          <w:color w:val="auto"/>
          <w:sz w:val="20"/>
          <w:szCs w:val="20"/>
          <w:lang w:val="en-GB" w:eastAsia="en-US"/>
        </w:rPr>
        <w:t>, visit</w:t>
      </w:r>
      <w:r w:rsidR="00001717" w:rsidRPr="002B475B">
        <w:rPr>
          <w:rFonts w:ascii="Arial" w:hAnsi="Arial" w:cs="Arial"/>
          <w:bCs/>
          <w:color w:val="auto"/>
          <w:sz w:val="20"/>
          <w:szCs w:val="20"/>
          <w:lang w:val="en-GB" w:eastAsia="en-US"/>
        </w:rPr>
        <w:t xml:space="preserve"> </w:t>
      </w:r>
      <w:hyperlink r:id="rId8" w:history="1">
        <w:r w:rsidR="003B4B72" w:rsidRPr="002B475B">
          <w:rPr>
            <w:rStyle w:val="Hyperlink"/>
            <w:rFonts w:ascii="Arial" w:hAnsi="Arial" w:cs="Arial"/>
            <w:sz w:val="20"/>
            <w:szCs w:val="20"/>
            <w:lang w:val="en-GB"/>
          </w:rPr>
          <w:t>www.alfalaval.com/marine</w:t>
        </w:r>
      </w:hyperlink>
      <w:r w:rsidR="003B4B72" w:rsidRPr="002B475B">
        <w:rPr>
          <w:rFonts w:ascii="Arial" w:hAnsi="Arial" w:cs="Arial"/>
          <w:sz w:val="20"/>
          <w:szCs w:val="20"/>
          <w:u w:val="single"/>
          <w:lang w:val="en-GB"/>
        </w:rPr>
        <w:t xml:space="preserve">. </w:t>
      </w:r>
      <w:r w:rsidR="000540B9" w:rsidRPr="002B475B">
        <w:rPr>
          <w:rFonts w:ascii="Arial" w:hAnsi="Arial" w:cs="Arial"/>
          <w:sz w:val="20"/>
          <w:szCs w:val="20"/>
          <w:lang w:val="en-GB"/>
        </w:rPr>
        <w:t xml:space="preserve"> </w:t>
      </w:r>
    </w:p>
    <w:p w14:paraId="54EC36F4" w14:textId="77777777" w:rsidR="003B4B72" w:rsidRPr="002B475B" w:rsidRDefault="003B4B72" w:rsidP="002B475B">
      <w:pPr>
        <w:pStyle w:val="Default"/>
        <w:spacing w:line="276" w:lineRule="auto"/>
        <w:rPr>
          <w:rFonts w:ascii="Arial" w:hAnsi="Arial" w:cs="Arial"/>
          <w:sz w:val="20"/>
          <w:szCs w:val="20"/>
          <w:lang w:val="en-GB"/>
        </w:rPr>
      </w:pPr>
    </w:p>
    <w:p w14:paraId="3B72CF21" w14:textId="0FE434DD" w:rsidR="00001717" w:rsidRDefault="004E08D9" w:rsidP="002B475B">
      <w:pPr>
        <w:pStyle w:val="Default"/>
        <w:spacing w:line="276" w:lineRule="auto"/>
        <w:rPr>
          <w:rFonts w:ascii="Arial" w:hAnsi="Arial" w:cs="Arial"/>
          <w:sz w:val="20"/>
          <w:szCs w:val="20"/>
          <w:lang w:val="en-GB"/>
        </w:rPr>
      </w:pPr>
      <w:r w:rsidRPr="002B475B">
        <w:rPr>
          <w:rFonts w:ascii="Arial" w:hAnsi="Arial" w:cs="Arial"/>
          <w:sz w:val="20"/>
          <w:szCs w:val="20"/>
          <w:lang w:val="en-GB"/>
        </w:rPr>
        <w:t xml:space="preserve">You can also stay up-to-date with marine industry news at Alfa Laval by visiting the </w:t>
      </w:r>
      <w:hyperlink r:id="rId9" w:history="1">
        <w:r w:rsidRPr="002B475B">
          <w:rPr>
            <w:rStyle w:val="Hyperlink"/>
            <w:rFonts w:ascii="Arial" w:hAnsi="Arial" w:cs="Arial"/>
            <w:sz w:val="20"/>
            <w:szCs w:val="20"/>
            <w:lang w:val="en-GB"/>
          </w:rPr>
          <w:t>Marine Division’s LinkedIn page</w:t>
        </w:r>
      </w:hyperlink>
    </w:p>
    <w:p w14:paraId="40CCB4B6" w14:textId="3E1C8922" w:rsidR="002B475B" w:rsidRDefault="002B475B" w:rsidP="002B475B">
      <w:pPr>
        <w:pStyle w:val="Default"/>
        <w:spacing w:line="276" w:lineRule="auto"/>
        <w:rPr>
          <w:rFonts w:ascii="Arial" w:hAnsi="Arial" w:cs="Arial"/>
          <w:sz w:val="20"/>
          <w:szCs w:val="20"/>
          <w:lang w:val="en-GB"/>
        </w:rPr>
      </w:pPr>
    </w:p>
    <w:p w14:paraId="67C5B457" w14:textId="3D61FB81" w:rsidR="002B475B" w:rsidRPr="002B475B" w:rsidRDefault="002B475B" w:rsidP="002B475B">
      <w:pPr>
        <w:pStyle w:val="Default"/>
        <w:spacing w:line="276" w:lineRule="auto"/>
        <w:rPr>
          <w:rFonts w:ascii="Arial" w:hAnsi="Arial" w:cs="Arial"/>
          <w:b/>
          <w:bCs/>
          <w:color w:val="auto"/>
          <w:sz w:val="20"/>
          <w:szCs w:val="20"/>
          <w:lang w:val="en-GB" w:eastAsia="en-US"/>
        </w:rPr>
      </w:pPr>
      <w:r w:rsidRPr="002B475B">
        <w:rPr>
          <w:rFonts w:ascii="Arial" w:hAnsi="Arial" w:cs="Arial"/>
          <w:b/>
          <w:sz w:val="20"/>
          <w:szCs w:val="20"/>
          <w:lang w:val="en-GB"/>
        </w:rPr>
        <w:t>Images:</w:t>
      </w:r>
    </w:p>
    <w:p w14:paraId="3E8107D2" w14:textId="77777777" w:rsidR="00001717" w:rsidRPr="002B475B" w:rsidRDefault="00001717" w:rsidP="002B475B">
      <w:pPr>
        <w:spacing w:line="276" w:lineRule="auto"/>
        <w:rPr>
          <w:rFonts w:ascii="Arial" w:eastAsia="Times"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94"/>
      </w:tblGrid>
      <w:tr w:rsidR="00133AC5" w:rsidRPr="002B475B" w14:paraId="4CA7A5F2" w14:textId="77777777" w:rsidTr="00133AC5">
        <w:tc>
          <w:tcPr>
            <w:tcW w:w="4786" w:type="dxa"/>
          </w:tcPr>
          <w:p w14:paraId="07AFEC6D" w14:textId="544B1199" w:rsidR="00133AC5" w:rsidRPr="002B475B" w:rsidRDefault="00133AC5" w:rsidP="002B475B">
            <w:pPr>
              <w:tabs>
                <w:tab w:val="left" w:pos="1800"/>
                <w:tab w:val="center" w:pos="4536"/>
              </w:tabs>
              <w:spacing w:line="276" w:lineRule="auto"/>
              <w:ind w:right="567"/>
              <w:rPr>
                <w:rFonts w:ascii="Arial" w:hAnsi="Arial" w:cs="Arial"/>
                <w:b/>
                <w:bCs/>
                <w:sz w:val="20"/>
                <w:szCs w:val="20"/>
              </w:rPr>
            </w:pPr>
            <w:r w:rsidRPr="002B475B">
              <w:rPr>
                <w:rFonts w:ascii="Arial" w:hAnsi="Arial" w:cs="Arial"/>
                <w:b/>
                <w:bCs/>
                <w:noProof/>
                <w:sz w:val="20"/>
                <w:szCs w:val="20"/>
                <w:lang w:val="sv-SE" w:eastAsia="sv-SE"/>
              </w:rPr>
              <w:drawing>
                <wp:inline distT="0" distB="0" distL="0" distR="0" wp14:anchorId="5EEF0C8C" wp14:editId="16DA35CF">
                  <wp:extent cx="1647825" cy="2466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istina Effler, new Global Business Manager for Alfa Laval PureBallast.jpg"/>
                          <pic:cNvPicPr/>
                        </pic:nvPicPr>
                        <pic:blipFill>
                          <a:blip r:embed="rId10"/>
                          <a:stretch>
                            <a:fillRect/>
                          </a:stretch>
                        </pic:blipFill>
                        <pic:spPr>
                          <a:xfrm>
                            <a:off x="0" y="0"/>
                            <a:ext cx="1653272" cy="2474609"/>
                          </a:xfrm>
                          <a:prstGeom prst="rect">
                            <a:avLst/>
                          </a:prstGeom>
                        </pic:spPr>
                      </pic:pic>
                    </a:graphicData>
                  </a:graphic>
                </wp:inline>
              </w:drawing>
            </w:r>
          </w:p>
        </w:tc>
        <w:tc>
          <w:tcPr>
            <w:tcW w:w="4644" w:type="dxa"/>
          </w:tcPr>
          <w:p w14:paraId="4071110B" w14:textId="736C4AB7" w:rsidR="00133AC5" w:rsidRPr="002B475B" w:rsidRDefault="00133AC5" w:rsidP="002B475B">
            <w:pPr>
              <w:tabs>
                <w:tab w:val="left" w:pos="1800"/>
                <w:tab w:val="center" w:pos="4536"/>
              </w:tabs>
              <w:spacing w:line="276" w:lineRule="auto"/>
              <w:ind w:right="567"/>
              <w:rPr>
                <w:rFonts w:ascii="Arial" w:hAnsi="Arial" w:cs="Arial"/>
                <w:b/>
                <w:bCs/>
                <w:sz w:val="20"/>
                <w:szCs w:val="20"/>
              </w:rPr>
            </w:pPr>
            <w:r w:rsidRPr="002B475B">
              <w:rPr>
                <w:rFonts w:ascii="Arial" w:hAnsi="Arial" w:cs="Arial"/>
                <w:b/>
                <w:bCs/>
                <w:noProof/>
                <w:sz w:val="20"/>
                <w:szCs w:val="20"/>
                <w:lang w:val="sv-SE" w:eastAsia="sv-SE"/>
              </w:rPr>
              <w:drawing>
                <wp:inline distT="0" distB="0" distL="0" distR="0" wp14:anchorId="1C7B35BC" wp14:editId="44E55227">
                  <wp:extent cx="2609850" cy="241275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eBallast 3.1 Compact solution.jpg"/>
                          <pic:cNvPicPr/>
                        </pic:nvPicPr>
                        <pic:blipFill>
                          <a:blip r:embed="rId11"/>
                          <a:stretch>
                            <a:fillRect/>
                          </a:stretch>
                        </pic:blipFill>
                        <pic:spPr>
                          <a:xfrm>
                            <a:off x="0" y="0"/>
                            <a:ext cx="2630138" cy="2431507"/>
                          </a:xfrm>
                          <a:prstGeom prst="rect">
                            <a:avLst/>
                          </a:prstGeom>
                        </pic:spPr>
                      </pic:pic>
                    </a:graphicData>
                  </a:graphic>
                </wp:inline>
              </w:drawing>
            </w:r>
          </w:p>
        </w:tc>
      </w:tr>
      <w:tr w:rsidR="00133AC5" w:rsidRPr="002B475B" w14:paraId="1C600F1E" w14:textId="77777777" w:rsidTr="00133AC5">
        <w:tc>
          <w:tcPr>
            <w:tcW w:w="4786" w:type="dxa"/>
          </w:tcPr>
          <w:p w14:paraId="4B5F3B5A" w14:textId="77777777" w:rsidR="002B475B" w:rsidRDefault="002B475B" w:rsidP="002B475B">
            <w:pPr>
              <w:tabs>
                <w:tab w:val="left" w:pos="1800"/>
                <w:tab w:val="center" w:pos="4536"/>
              </w:tabs>
              <w:spacing w:line="276" w:lineRule="auto"/>
              <w:ind w:right="567"/>
              <w:rPr>
                <w:rFonts w:ascii="Arial" w:hAnsi="Arial" w:cs="Arial"/>
                <w:color w:val="000000"/>
                <w:sz w:val="20"/>
                <w:szCs w:val="20"/>
              </w:rPr>
            </w:pPr>
          </w:p>
          <w:p w14:paraId="0DB30232" w14:textId="77777777" w:rsidR="002B475B" w:rsidRDefault="002B475B" w:rsidP="002B475B">
            <w:pPr>
              <w:tabs>
                <w:tab w:val="left" w:pos="1800"/>
                <w:tab w:val="center" w:pos="4536"/>
              </w:tabs>
              <w:spacing w:line="276" w:lineRule="auto"/>
              <w:ind w:right="567"/>
              <w:rPr>
                <w:rFonts w:ascii="Arial" w:hAnsi="Arial" w:cs="Arial"/>
                <w:color w:val="000000"/>
                <w:sz w:val="20"/>
                <w:szCs w:val="20"/>
              </w:rPr>
            </w:pPr>
            <w:r>
              <w:rPr>
                <w:rFonts w:ascii="Arial" w:hAnsi="Arial" w:cs="Arial"/>
                <w:color w:val="000000"/>
                <w:sz w:val="20"/>
                <w:szCs w:val="20"/>
              </w:rPr>
              <w:t xml:space="preserve">Kristina Effler, </w:t>
            </w:r>
          </w:p>
          <w:p w14:paraId="7977D821" w14:textId="76300B7B" w:rsidR="002B475B" w:rsidRDefault="00133AC5" w:rsidP="002B475B">
            <w:pPr>
              <w:tabs>
                <w:tab w:val="left" w:pos="1800"/>
                <w:tab w:val="center" w:pos="4536"/>
              </w:tabs>
              <w:spacing w:line="276" w:lineRule="auto"/>
              <w:ind w:right="567"/>
              <w:rPr>
                <w:rFonts w:ascii="Arial" w:hAnsi="Arial" w:cs="Arial"/>
                <w:color w:val="000000"/>
                <w:sz w:val="20"/>
                <w:szCs w:val="20"/>
              </w:rPr>
            </w:pPr>
            <w:r w:rsidRPr="002B475B">
              <w:rPr>
                <w:rFonts w:ascii="Arial" w:hAnsi="Arial" w:cs="Arial"/>
                <w:color w:val="000000"/>
                <w:sz w:val="20"/>
                <w:szCs w:val="20"/>
              </w:rPr>
              <w:t xml:space="preserve">Global Business Manager </w:t>
            </w:r>
          </w:p>
          <w:p w14:paraId="5715FF54" w14:textId="68463311" w:rsidR="00133AC5" w:rsidRPr="002B475B" w:rsidRDefault="00133AC5" w:rsidP="002B475B">
            <w:pPr>
              <w:tabs>
                <w:tab w:val="left" w:pos="1800"/>
                <w:tab w:val="center" w:pos="4536"/>
              </w:tabs>
              <w:spacing w:line="276" w:lineRule="auto"/>
              <w:ind w:right="567"/>
              <w:rPr>
                <w:rFonts w:ascii="Arial" w:hAnsi="Arial" w:cs="Arial"/>
                <w:b/>
                <w:bCs/>
                <w:noProof/>
                <w:sz w:val="20"/>
                <w:szCs w:val="20"/>
                <w:lang w:eastAsia="en-GB"/>
              </w:rPr>
            </w:pPr>
            <w:r w:rsidRPr="002B475B">
              <w:rPr>
                <w:rFonts w:ascii="Arial" w:hAnsi="Arial" w:cs="Arial"/>
                <w:color w:val="000000"/>
                <w:sz w:val="20"/>
                <w:szCs w:val="20"/>
              </w:rPr>
              <w:t>Alfa Laval</w:t>
            </w:r>
            <w:r w:rsidR="002B475B">
              <w:rPr>
                <w:rFonts w:ascii="Arial" w:hAnsi="Arial" w:cs="Arial"/>
                <w:color w:val="000000"/>
                <w:sz w:val="20"/>
                <w:szCs w:val="20"/>
              </w:rPr>
              <w:t>,</w:t>
            </w:r>
            <w:r w:rsidRPr="002B475B">
              <w:rPr>
                <w:rFonts w:ascii="Arial" w:hAnsi="Arial" w:cs="Arial"/>
                <w:color w:val="000000"/>
                <w:sz w:val="20"/>
                <w:szCs w:val="20"/>
              </w:rPr>
              <w:t xml:space="preserve"> PureBallast</w:t>
            </w:r>
          </w:p>
        </w:tc>
        <w:tc>
          <w:tcPr>
            <w:tcW w:w="4644" w:type="dxa"/>
          </w:tcPr>
          <w:p w14:paraId="460D950F" w14:textId="77777777" w:rsidR="002B475B" w:rsidRDefault="002B475B" w:rsidP="002B475B">
            <w:pPr>
              <w:tabs>
                <w:tab w:val="left" w:pos="1800"/>
                <w:tab w:val="center" w:pos="4536"/>
              </w:tabs>
              <w:spacing w:line="276" w:lineRule="auto"/>
              <w:ind w:right="567"/>
              <w:rPr>
                <w:rFonts w:ascii="Arial" w:hAnsi="Arial" w:cs="Arial"/>
                <w:color w:val="000000"/>
                <w:sz w:val="20"/>
                <w:szCs w:val="20"/>
              </w:rPr>
            </w:pPr>
          </w:p>
          <w:p w14:paraId="01F12D36" w14:textId="00EA3B03" w:rsidR="00133AC5" w:rsidRPr="002B475B" w:rsidRDefault="002B475B" w:rsidP="002B475B">
            <w:pPr>
              <w:tabs>
                <w:tab w:val="left" w:pos="1800"/>
                <w:tab w:val="center" w:pos="4536"/>
              </w:tabs>
              <w:spacing w:line="276" w:lineRule="auto"/>
              <w:ind w:right="567"/>
              <w:rPr>
                <w:rFonts w:ascii="Arial" w:hAnsi="Arial" w:cs="Arial"/>
                <w:b/>
                <w:bCs/>
                <w:noProof/>
                <w:sz w:val="20"/>
                <w:szCs w:val="20"/>
                <w:lang w:eastAsia="en-GB"/>
              </w:rPr>
            </w:pPr>
            <w:r>
              <w:rPr>
                <w:rFonts w:ascii="Arial" w:hAnsi="Arial" w:cs="Arial"/>
                <w:color w:val="000000"/>
                <w:sz w:val="20"/>
                <w:szCs w:val="20"/>
              </w:rPr>
              <w:t xml:space="preserve">          </w:t>
            </w:r>
            <w:r w:rsidR="00133AC5" w:rsidRPr="002B475B">
              <w:rPr>
                <w:rFonts w:ascii="Arial" w:hAnsi="Arial" w:cs="Arial"/>
                <w:color w:val="000000"/>
                <w:sz w:val="20"/>
                <w:szCs w:val="20"/>
              </w:rPr>
              <w:t>PureBallast 3.1 Compact solution</w:t>
            </w:r>
          </w:p>
        </w:tc>
      </w:tr>
      <w:tr w:rsidR="002B475B" w:rsidRPr="002B475B" w14:paraId="530F28FC" w14:textId="77777777" w:rsidTr="00133AC5">
        <w:tc>
          <w:tcPr>
            <w:tcW w:w="4786" w:type="dxa"/>
          </w:tcPr>
          <w:p w14:paraId="344A67FC" w14:textId="77777777" w:rsidR="002B475B" w:rsidRDefault="002B475B" w:rsidP="002B475B">
            <w:pPr>
              <w:tabs>
                <w:tab w:val="left" w:pos="1800"/>
                <w:tab w:val="center" w:pos="4536"/>
              </w:tabs>
              <w:spacing w:line="276" w:lineRule="auto"/>
              <w:ind w:right="567"/>
              <w:rPr>
                <w:rFonts w:ascii="Arial" w:hAnsi="Arial" w:cs="Arial"/>
                <w:color w:val="000000"/>
                <w:sz w:val="20"/>
                <w:szCs w:val="20"/>
              </w:rPr>
            </w:pPr>
          </w:p>
        </w:tc>
        <w:tc>
          <w:tcPr>
            <w:tcW w:w="4644" w:type="dxa"/>
          </w:tcPr>
          <w:p w14:paraId="2583F9B4" w14:textId="77777777" w:rsidR="002B475B" w:rsidRDefault="002B475B" w:rsidP="002B475B">
            <w:pPr>
              <w:tabs>
                <w:tab w:val="left" w:pos="1800"/>
                <w:tab w:val="center" w:pos="4536"/>
              </w:tabs>
              <w:spacing w:line="276" w:lineRule="auto"/>
              <w:ind w:right="567"/>
              <w:rPr>
                <w:rFonts w:ascii="Arial" w:hAnsi="Arial" w:cs="Arial"/>
                <w:color w:val="000000"/>
                <w:sz w:val="20"/>
                <w:szCs w:val="20"/>
              </w:rPr>
            </w:pPr>
          </w:p>
        </w:tc>
      </w:tr>
    </w:tbl>
    <w:p w14:paraId="3416DBA1" w14:textId="77777777" w:rsidR="002B475B" w:rsidRDefault="002B475B" w:rsidP="002B475B">
      <w:pPr>
        <w:pStyle w:val="NoSpacing"/>
        <w:spacing w:line="276" w:lineRule="auto"/>
        <w:rPr>
          <w:rFonts w:ascii="Arial" w:hAnsi="Arial" w:cs="Arial"/>
          <w:b/>
          <w:sz w:val="20"/>
          <w:szCs w:val="20"/>
          <w:lang w:val="en-GB"/>
        </w:rPr>
      </w:pPr>
    </w:p>
    <w:p w14:paraId="76707172" w14:textId="703C63A8" w:rsidR="00CE02C8" w:rsidRPr="002B475B" w:rsidRDefault="00CE02C8" w:rsidP="002B475B">
      <w:pPr>
        <w:pStyle w:val="NoSpacing"/>
        <w:spacing w:line="276" w:lineRule="auto"/>
        <w:rPr>
          <w:rFonts w:ascii="Arial" w:hAnsi="Arial" w:cs="Arial"/>
          <w:sz w:val="20"/>
          <w:szCs w:val="20"/>
          <w:lang w:val="en-GB"/>
        </w:rPr>
      </w:pPr>
      <w:r w:rsidRPr="002B475B">
        <w:rPr>
          <w:rFonts w:ascii="Arial" w:hAnsi="Arial" w:cs="Arial"/>
          <w:b/>
          <w:sz w:val="20"/>
          <w:szCs w:val="20"/>
          <w:lang w:val="en-GB"/>
        </w:rPr>
        <w:t>For further information, please contact</w:t>
      </w:r>
      <w:r w:rsidRPr="002B475B">
        <w:rPr>
          <w:rFonts w:ascii="Arial" w:hAnsi="Arial" w:cs="Arial"/>
          <w:sz w:val="20"/>
          <w:szCs w:val="20"/>
          <w:lang w:val="en-GB"/>
        </w:rPr>
        <w:t>:</w:t>
      </w:r>
    </w:p>
    <w:p w14:paraId="52BD27DC" w14:textId="77777777" w:rsidR="00CE02C8" w:rsidRPr="002B475B" w:rsidRDefault="00CE02C8" w:rsidP="002B475B">
      <w:pPr>
        <w:pStyle w:val="NoSpacing"/>
        <w:spacing w:line="276" w:lineRule="auto"/>
        <w:rPr>
          <w:rFonts w:ascii="Arial" w:hAnsi="Arial" w:cs="Arial"/>
          <w:sz w:val="20"/>
          <w:szCs w:val="20"/>
          <w:lang w:val="en-GB"/>
        </w:rPr>
      </w:pPr>
    </w:p>
    <w:p w14:paraId="3DAF1018" w14:textId="6D14BD0E" w:rsidR="00916E73" w:rsidRPr="002B475B" w:rsidRDefault="00AF4395" w:rsidP="002B475B">
      <w:pPr>
        <w:pStyle w:val="NoSpacing"/>
        <w:spacing w:line="276" w:lineRule="auto"/>
        <w:rPr>
          <w:rFonts w:ascii="Arial" w:hAnsi="Arial" w:cs="Arial"/>
          <w:b/>
          <w:sz w:val="20"/>
          <w:szCs w:val="20"/>
          <w:lang w:val="en-GB"/>
        </w:rPr>
      </w:pPr>
      <w:r w:rsidRPr="002B475B">
        <w:rPr>
          <w:rFonts w:ascii="Arial" w:hAnsi="Arial" w:cs="Arial"/>
          <w:b/>
          <w:sz w:val="20"/>
          <w:szCs w:val="20"/>
          <w:lang w:val="en-GB"/>
        </w:rPr>
        <w:t>Kristina Effler</w:t>
      </w:r>
    </w:p>
    <w:p w14:paraId="00093526" w14:textId="3B8F3D9C" w:rsidR="00916E73" w:rsidRPr="002B475B" w:rsidRDefault="00AF4395" w:rsidP="002B475B">
      <w:pPr>
        <w:pStyle w:val="NoSpacing"/>
        <w:spacing w:line="276" w:lineRule="auto"/>
        <w:rPr>
          <w:rFonts w:ascii="Arial" w:hAnsi="Arial" w:cs="Arial"/>
          <w:sz w:val="20"/>
          <w:szCs w:val="20"/>
          <w:lang w:val="en-GB"/>
        </w:rPr>
      </w:pPr>
      <w:r w:rsidRPr="002B475B">
        <w:rPr>
          <w:rFonts w:ascii="Arial" w:hAnsi="Arial" w:cs="Arial"/>
          <w:sz w:val="20"/>
          <w:szCs w:val="20"/>
          <w:lang w:val="en-GB"/>
        </w:rPr>
        <w:t>Global Business</w:t>
      </w:r>
      <w:r w:rsidR="00A00846" w:rsidRPr="002B475B">
        <w:rPr>
          <w:rFonts w:ascii="Arial" w:hAnsi="Arial" w:cs="Arial"/>
          <w:sz w:val="20"/>
          <w:szCs w:val="20"/>
          <w:lang w:val="en-GB"/>
        </w:rPr>
        <w:t xml:space="preserve"> Manager</w:t>
      </w:r>
      <w:r w:rsidR="00916E73" w:rsidRPr="002B475B">
        <w:rPr>
          <w:rFonts w:ascii="Arial" w:hAnsi="Arial" w:cs="Arial"/>
          <w:sz w:val="20"/>
          <w:szCs w:val="20"/>
          <w:lang w:val="en-GB"/>
        </w:rPr>
        <w:t>, Business Centre PureBallast, Alfa Laval</w:t>
      </w:r>
    </w:p>
    <w:p w14:paraId="7C48B0C4" w14:textId="52C06FD6" w:rsidR="00916E73" w:rsidRPr="002B475B" w:rsidRDefault="00916E73" w:rsidP="002B475B">
      <w:pPr>
        <w:pStyle w:val="NoSpacing"/>
        <w:spacing w:line="276" w:lineRule="auto"/>
        <w:rPr>
          <w:rFonts w:ascii="Arial" w:hAnsi="Arial" w:cs="Arial"/>
          <w:sz w:val="20"/>
          <w:szCs w:val="20"/>
          <w:lang w:val="en-GB"/>
        </w:rPr>
      </w:pPr>
      <w:r w:rsidRPr="002B475B">
        <w:rPr>
          <w:rFonts w:ascii="Arial" w:hAnsi="Arial" w:cs="Arial"/>
          <w:b/>
          <w:sz w:val="20"/>
          <w:szCs w:val="20"/>
          <w:lang w:val="en-GB"/>
        </w:rPr>
        <w:t xml:space="preserve">Phone: </w:t>
      </w:r>
      <w:r w:rsidR="00A00846" w:rsidRPr="002B475B">
        <w:rPr>
          <w:rFonts w:ascii="Arial" w:hAnsi="Arial" w:cs="Arial"/>
          <w:sz w:val="20"/>
          <w:szCs w:val="20"/>
          <w:lang w:val="en-GB"/>
        </w:rPr>
        <w:t>+46 85 306 50 28</w:t>
      </w:r>
    </w:p>
    <w:p w14:paraId="0BB257BA" w14:textId="2FD459AE" w:rsidR="00916E73" w:rsidRPr="002B475B" w:rsidRDefault="00916E73" w:rsidP="002B475B">
      <w:pPr>
        <w:pStyle w:val="NoSpacing"/>
        <w:spacing w:line="276" w:lineRule="auto"/>
        <w:rPr>
          <w:rFonts w:ascii="Arial" w:hAnsi="Arial" w:cs="Arial"/>
          <w:sz w:val="20"/>
          <w:szCs w:val="20"/>
          <w:lang w:val="en-GB"/>
        </w:rPr>
      </w:pPr>
      <w:r w:rsidRPr="002B475B">
        <w:rPr>
          <w:rFonts w:ascii="Arial" w:hAnsi="Arial" w:cs="Arial"/>
          <w:b/>
          <w:sz w:val="20"/>
          <w:szCs w:val="20"/>
          <w:lang w:val="en-GB"/>
        </w:rPr>
        <w:t>E-mail:</w:t>
      </w:r>
      <w:r w:rsidRPr="002B475B">
        <w:rPr>
          <w:rFonts w:ascii="Arial" w:hAnsi="Arial" w:cs="Arial"/>
          <w:sz w:val="20"/>
          <w:szCs w:val="20"/>
          <w:lang w:val="en-GB"/>
        </w:rPr>
        <w:t xml:space="preserve"> </w:t>
      </w:r>
      <w:r w:rsidR="00A00846" w:rsidRPr="002B475B">
        <w:rPr>
          <w:rFonts w:ascii="Arial" w:hAnsi="Arial" w:cs="Arial"/>
          <w:sz w:val="20"/>
          <w:szCs w:val="20"/>
          <w:lang w:val="en-GB"/>
        </w:rPr>
        <w:t>kristina.effler@alfalaval.com</w:t>
      </w:r>
    </w:p>
    <w:p w14:paraId="53DC39E2" w14:textId="77777777" w:rsidR="00916E73" w:rsidRPr="002B475B" w:rsidRDefault="00916E73" w:rsidP="002B475B">
      <w:pPr>
        <w:pStyle w:val="NoSpacing"/>
        <w:spacing w:line="276" w:lineRule="auto"/>
        <w:rPr>
          <w:rFonts w:ascii="Arial" w:hAnsi="Arial" w:cs="Arial"/>
          <w:sz w:val="20"/>
          <w:szCs w:val="20"/>
          <w:lang w:val="en-GB"/>
        </w:rPr>
      </w:pPr>
    </w:p>
    <w:p w14:paraId="42A57F99" w14:textId="77777777" w:rsidR="00916E73" w:rsidRPr="002B475B" w:rsidRDefault="00916E73" w:rsidP="002B475B">
      <w:pPr>
        <w:autoSpaceDE w:val="0"/>
        <w:autoSpaceDN w:val="0"/>
        <w:adjustRightInd w:val="0"/>
        <w:spacing w:line="276" w:lineRule="auto"/>
        <w:rPr>
          <w:rFonts w:ascii="Arial" w:eastAsiaTheme="minorHAnsi" w:hAnsi="Arial" w:cs="Arial"/>
          <w:b/>
          <w:sz w:val="20"/>
          <w:szCs w:val="20"/>
        </w:rPr>
      </w:pPr>
      <w:r w:rsidRPr="002B475B">
        <w:rPr>
          <w:rFonts w:ascii="Arial" w:eastAsiaTheme="minorHAnsi" w:hAnsi="Arial" w:cs="Arial"/>
          <w:b/>
          <w:sz w:val="20"/>
          <w:szCs w:val="20"/>
        </w:rPr>
        <w:t>Sofia Erichs</w:t>
      </w:r>
    </w:p>
    <w:p w14:paraId="621CEB05" w14:textId="2EC65062" w:rsidR="00916E73" w:rsidRPr="002B475B" w:rsidRDefault="00916E73" w:rsidP="002B475B">
      <w:pPr>
        <w:autoSpaceDE w:val="0"/>
        <w:autoSpaceDN w:val="0"/>
        <w:adjustRightInd w:val="0"/>
        <w:spacing w:line="276" w:lineRule="auto"/>
        <w:rPr>
          <w:rFonts w:ascii="Arial" w:eastAsiaTheme="minorHAnsi" w:hAnsi="Arial" w:cs="Arial"/>
          <w:sz w:val="20"/>
          <w:szCs w:val="20"/>
        </w:rPr>
      </w:pPr>
      <w:r w:rsidRPr="002B475B">
        <w:rPr>
          <w:rFonts w:ascii="Arial" w:eastAsiaTheme="minorHAnsi" w:hAnsi="Arial" w:cs="Arial"/>
          <w:sz w:val="20"/>
          <w:szCs w:val="20"/>
        </w:rPr>
        <w:t>Marine Trade Press Manager</w:t>
      </w:r>
    </w:p>
    <w:p w14:paraId="0A7101E0" w14:textId="77777777" w:rsidR="00916E73" w:rsidRPr="002B475B" w:rsidRDefault="00916E73" w:rsidP="002B475B">
      <w:pPr>
        <w:autoSpaceDE w:val="0"/>
        <w:autoSpaceDN w:val="0"/>
        <w:adjustRightInd w:val="0"/>
        <w:spacing w:line="276" w:lineRule="auto"/>
        <w:rPr>
          <w:rFonts w:ascii="Arial" w:eastAsiaTheme="minorHAnsi" w:hAnsi="Arial" w:cs="Arial"/>
          <w:sz w:val="20"/>
          <w:szCs w:val="20"/>
        </w:rPr>
      </w:pPr>
      <w:r w:rsidRPr="002B475B">
        <w:rPr>
          <w:rFonts w:ascii="Arial" w:eastAsiaTheme="minorHAnsi" w:hAnsi="Arial" w:cs="Arial"/>
          <w:sz w:val="20"/>
          <w:szCs w:val="20"/>
        </w:rPr>
        <w:t xml:space="preserve">Marine &amp; Diesel Division, Alfa Laval </w:t>
      </w:r>
    </w:p>
    <w:p w14:paraId="2C61A6CC" w14:textId="77777777" w:rsidR="00916E73" w:rsidRPr="002B475B" w:rsidRDefault="00916E73" w:rsidP="002B475B">
      <w:pPr>
        <w:autoSpaceDE w:val="0"/>
        <w:autoSpaceDN w:val="0"/>
        <w:adjustRightInd w:val="0"/>
        <w:spacing w:line="276" w:lineRule="auto"/>
        <w:rPr>
          <w:rFonts w:ascii="Arial" w:eastAsiaTheme="minorHAnsi" w:hAnsi="Arial" w:cs="Arial"/>
          <w:sz w:val="20"/>
          <w:szCs w:val="20"/>
        </w:rPr>
      </w:pPr>
      <w:r w:rsidRPr="002B475B">
        <w:rPr>
          <w:rFonts w:ascii="Arial" w:eastAsiaTheme="minorHAnsi" w:hAnsi="Arial" w:cs="Arial"/>
          <w:b/>
          <w:sz w:val="20"/>
          <w:szCs w:val="20"/>
        </w:rPr>
        <w:t xml:space="preserve">Phone: </w:t>
      </w:r>
      <w:r w:rsidRPr="002B475B">
        <w:rPr>
          <w:rFonts w:ascii="Arial" w:eastAsiaTheme="minorHAnsi" w:hAnsi="Arial" w:cs="Arial"/>
          <w:sz w:val="20"/>
          <w:szCs w:val="20"/>
        </w:rPr>
        <w:t>+46 8 53 06 53 57</w:t>
      </w:r>
      <w:r w:rsidRPr="002B475B">
        <w:rPr>
          <w:rFonts w:ascii="Arial" w:eastAsiaTheme="minorHAnsi" w:hAnsi="Arial" w:cs="Arial"/>
          <w:sz w:val="20"/>
          <w:szCs w:val="20"/>
        </w:rPr>
        <w:br/>
      </w:r>
      <w:r w:rsidRPr="002B475B">
        <w:rPr>
          <w:rFonts w:ascii="Arial" w:eastAsiaTheme="minorHAnsi" w:hAnsi="Arial" w:cs="Arial"/>
          <w:b/>
          <w:sz w:val="20"/>
          <w:szCs w:val="20"/>
        </w:rPr>
        <w:t>E-mail:</w:t>
      </w:r>
      <w:r w:rsidRPr="002B475B">
        <w:rPr>
          <w:rFonts w:ascii="Arial" w:eastAsiaTheme="minorHAnsi" w:hAnsi="Arial" w:cs="Arial"/>
          <w:sz w:val="20"/>
          <w:szCs w:val="20"/>
        </w:rPr>
        <w:t xml:space="preserve"> sofia.erichs@alfalaval.com </w:t>
      </w:r>
    </w:p>
    <w:p w14:paraId="592C8B46" w14:textId="77777777" w:rsidR="00133AC5" w:rsidRPr="002B475B" w:rsidRDefault="00133AC5" w:rsidP="002B475B">
      <w:pPr>
        <w:tabs>
          <w:tab w:val="left" w:pos="1800"/>
          <w:tab w:val="center" w:pos="4536"/>
        </w:tabs>
        <w:spacing w:line="276" w:lineRule="auto"/>
        <w:ind w:right="567"/>
        <w:rPr>
          <w:sz w:val="20"/>
          <w:szCs w:val="20"/>
        </w:rPr>
      </w:pPr>
    </w:p>
    <w:p w14:paraId="3948B155" w14:textId="31B072B0" w:rsidR="00916E73" w:rsidRPr="002B475B" w:rsidRDefault="007922F4" w:rsidP="002B475B">
      <w:pPr>
        <w:tabs>
          <w:tab w:val="left" w:pos="1800"/>
          <w:tab w:val="center" w:pos="4536"/>
        </w:tabs>
        <w:spacing w:line="276" w:lineRule="auto"/>
        <w:ind w:right="567"/>
        <w:rPr>
          <w:rStyle w:val="Hyperlink"/>
          <w:rFonts w:ascii="Arial" w:hAnsi="Arial" w:cs="Arial"/>
          <w:color w:val="000000"/>
          <w:sz w:val="20"/>
          <w:szCs w:val="20"/>
        </w:rPr>
      </w:pPr>
      <w:hyperlink r:id="rId12" w:history="1">
        <w:r w:rsidR="00916E73" w:rsidRPr="002B475B">
          <w:rPr>
            <w:rStyle w:val="Hyperlink"/>
            <w:rFonts w:ascii="Arial" w:hAnsi="Arial" w:cs="Arial"/>
            <w:color w:val="000000"/>
            <w:sz w:val="20"/>
            <w:szCs w:val="20"/>
          </w:rPr>
          <w:t>www.alfalaval.com/marine</w:t>
        </w:r>
      </w:hyperlink>
    </w:p>
    <w:p w14:paraId="34C7DFD3" w14:textId="77777777" w:rsidR="00CE02C8" w:rsidRPr="002B475B" w:rsidRDefault="00CE02C8" w:rsidP="002B475B">
      <w:pPr>
        <w:tabs>
          <w:tab w:val="left" w:pos="1800"/>
          <w:tab w:val="center" w:pos="4536"/>
        </w:tabs>
        <w:spacing w:line="276" w:lineRule="auto"/>
        <w:ind w:right="567"/>
        <w:rPr>
          <w:rFonts w:ascii="Arial" w:hAnsi="Arial" w:cs="Arial"/>
          <w:b/>
          <w:bCs/>
          <w:sz w:val="20"/>
          <w:szCs w:val="20"/>
        </w:rPr>
      </w:pPr>
    </w:p>
    <w:p w14:paraId="7288A415" w14:textId="58723B33" w:rsidR="00133AC5" w:rsidRPr="002B475B" w:rsidRDefault="00133AC5" w:rsidP="002B475B">
      <w:pPr>
        <w:tabs>
          <w:tab w:val="left" w:pos="1800"/>
          <w:tab w:val="center" w:pos="4536"/>
        </w:tabs>
        <w:spacing w:line="276" w:lineRule="auto"/>
        <w:ind w:right="567"/>
        <w:rPr>
          <w:rFonts w:ascii="Arial" w:hAnsi="Arial" w:cs="Arial"/>
          <w:b/>
          <w:bCs/>
          <w:sz w:val="20"/>
          <w:szCs w:val="20"/>
        </w:rPr>
      </w:pPr>
    </w:p>
    <w:p w14:paraId="72E2623D" w14:textId="064079AD" w:rsidR="00CE02C8" w:rsidRPr="002B475B" w:rsidRDefault="00CE02C8" w:rsidP="002B475B">
      <w:pPr>
        <w:tabs>
          <w:tab w:val="left" w:pos="1800"/>
          <w:tab w:val="center" w:pos="4536"/>
        </w:tabs>
        <w:spacing w:line="276" w:lineRule="auto"/>
        <w:ind w:right="567"/>
        <w:rPr>
          <w:rFonts w:ascii="Arial" w:hAnsi="Arial" w:cs="Arial"/>
          <w:b/>
          <w:sz w:val="20"/>
          <w:szCs w:val="20"/>
        </w:rPr>
      </w:pPr>
      <w:r w:rsidRPr="002B475B">
        <w:rPr>
          <w:rFonts w:ascii="Arial" w:hAnsi="Arial" w:cs="Arial"/>
          <w:b/>
          <w:bCs/>
          <w:sz w:val="20"/>
          <w:szCs w:val="20"/>
        </w:rPr>
        <w:lastRenderedPageBreak/>
        <w:t>Editor’s notes</w:t>
      </w:r>
    </w:p>
    <w:p w14:paraId="71DFAE06" w14:textId="77777777" w:rsidR="00CE02C8" w:rsidRPr="002B475B" w:rsidRDefault="00CE02C8" w:rsidP="002B475B">
      <w:pPr>
        <w:widowControl w:val="0"/>
        <w:autoSpaceDE w:val="0"/>
        <w:autoSpaceDN w:val="0"/>
        <w:adjustRightInd w:val="0"/>
        <w:spacing w:line="276" w:lineRule="auto"/>
        <w:rPr>
          <w:rFonts w:ascii="Arial" w:hAnsi="Arial" w:cs="Arial"/>
          <w:color w:val="000000"/>
          <w:sz w:val="20"/>
          <w:szCs w:val="20"/>
          <w:lang w:eastAsia="sv-SE"/>
        </w:rPr>
      </w:pPr>
    </w:p>
    <w:p w14:paraId="2D2423BA" w14:textId="77777777" w:rsidR="00CE02C8" w:rsidRPr="002B475B" w:rsidRDefault="00CE02C8" w:rsidP="002B475B">
      <w:pPr>
        <w:widowControl w:val="0"/>
        <w:autoSpaceDE w:val="0"/>
        <w:autoSpaceDN w:val="0"/>
        <w:adjustRightInd w:val="0"/>
        <w:spacing w:line="276" w:lineRule="auto"/>
        <w:rPr>
          <w:rFonts w:ascii="Arial" w:hAnsi="Arial" w:cs="Arial"/>
          <w:b/>
          <w:color w:val="000000"/>
          <w:sz w:val="20"/>
          <w:szCs w:val="20"/>
          <w:lang w:eastAsia="sv-SE"/>
        </w:rPr>
      </w:pPr>
      <w:r w:rsidRPr="002B475B">
        <w:rPr>
          <w:rFonts w:ascii="Arial" w:hAnsi="Arial" w:cs="Arial"/>
          <w:b/>
          <w:color w:val="000000"/>
          <w:sz w:val="20"/>
          <w:szCs w:val="20"/>
          <w:lang w:eastAsia="sv-SE"/>
        </w:rPr>
        <w:t xml:space="preserve">About </w:t>
      </w:r>
      <w:r w:rsidR="007E6ECD" w:rsidRPr="002B475B">
        <w:rPr>
          <w:rFonts w:ascii="Arial" w:hAnsi="Arial" w:cs="Arial"/>
          <w:b/>
          <w:color w:val="000000"/>
          <w:sz w:val="20"/>
          <w:szCs w:val="20"/>
          <w:lang w:eastAsia="sv-SE"/>
        </w:rPr>
        <w:t xml:space="preserve">Alfa Laval </w:t>
      </w:r>
      <w:r w:rsidRPr="002B475B">
        <w:rPr>
          <w:rFonts w:ascii="Arial" w:hAnsi="Arial" w:cs="Arial"/>
          <w:b/>
          <w:color w:val="000000"/>
          <w:sz w:val="20"/>
          <w:szCs w:val="20"/>
          <w:lang w:eastAsia="sv-SE"/>
        </w:rPr>
        <w:t>PureBallast</w:t>
      </w:r>
    </w:p>
    <w:p w14:paraId="5E7B60AC" w14:textId="77777777" w:rsidR="00A64D3C" w:rsidRPr="002B475B" w:rsidRDefault="00A64D3C" w:rsidP="002B475B">
      <w:pPr>
        <w:widowControl w:val="0"/>
        <w:autoSpaceDE w:val="0"/>
        <w:autoSpaceDN w:val="0"/>
        <w:adjustRightInd w:val="0"/>
        <w:spacing w:before="120" w:line="276" w:lineRule="auto"/>
        <w:rPr>
          <w:rFonts w:ascii="Arial" w:hAnsi="Arial" w:cs="Arial"/>
          <w:color w:val="000000"/>
          <w:sz w:val="20"/>
          <w:szCs w:val="20"/>
          <w:lang w:eastAsia="sv-SE"/>
        </w:rPr>
      </w:pPr>
      <w:r w:rsidRPr="002B475B">
        <w:rPr>
          <w:rFonts w:ascii="Arial" w:hAnsi="Arial" w:cs="Arial"/>
          <w:color w:val="000000"/>
          <w:sz w:val="20"/>
          <w:szCs w:val="20"/>
          <w:lang w:eastAsia="sv-SE"/>
        </w:rPr>
        <w:t>PureBallast, which was the first commercially available ballast water treatment system, is a chemical-free system sold and serviced by Alfa Laval. A vital component of the system is the Enhanced UV Reactor, which was developed jointly by Alfa Laval and Wallenius Water based on Wallenius Water Technology.</w:t>
      </w:r>
    </w:p>
    <w:p w14:paraId="3E3898FA" w14:textId="77777777" w:rsidR="00CE02C8" w:rsidRPr="002B475B" w:rsidRDefault="00CE02C8" w:rsidP="002B475B">
      <w:pPr>
        <w:widowControl w:val="0"/>
        <w:autoSpaceDE w:val="0"/>
        <w:autoSpaceDN w:val="0"/>
        <w:adjustRightInd w:val="0"/>
        <w:spacing w:line="276" w:lineRule="auto"/>
        <w:rPr>
          <w:rFonts w:ascii="Arial" w:hAnsi="Arial" w:cs="Arial"/>
          <w:color w:val="000000"/>
          <w:sz w:val="20"/>
          <w:szCs w:val="20"/>
          <w:lang w:eastAsia="sv-SE"/>
        </w:rPr>
      </w:pPr>
    </w:p>
    <w:p w14:paraId="1C517747" w14:textId="77777777" w:rsidR="00CE02C8" w:rsidRPr="002B475B" w:rsidRDefault="00CE02C8" w:rsidP="002B475B">
      <w:pPr>
        <w:widowControl w:val="0"/>
        <w:autoSpaceDE w:val="0"/>
        <w:autoSpaceDN w:val="0"/>
        <w:adjustRightInd w:val="0"/>
        <w:spacing w:line="276" w:lineRule="auto"/>
        <w:rPr>
          <w:rFonts w:ascii="Arial" w:hAnsi="Arial" w:cs="Arial"/>
          <w:b/>
          <w:color w:val="000000"/>
          <w:sz w:val="20"/>
          <w:szCs w:val="20"/>
          <w:lang w:eastAsia="sv-SE"/>
        </w:rPr>
      </w:pPr>
      <w:r w:rsidRPr="002B475B">
        <w:rPr>
          <w:rFonts w:ascii="Arial" w:hAnsi="Arial" w:cs="Arial"/>
          <w:b/>
          <w:color w:val="000000"/>
          <w:sz w:val="20"/>
          <w:szCs w:val="20"/>
          <w:lang w:eastAsia="sv-SE"/>
        </w:rPr>
        <w:t>About Alfa Laval</w:t>
      </w:r>
    </w:p>
    <w:p w14:paraId="7C59AB11" w14:textId="77777777" w:rsidR="00C5580F" w:rsidRPr="002B475B" w:rsidRDefault="00C5580F" w:rsidP="002B475B">
      <w:pPr>
        <w:widowControl w:val="0"/>
        <w:autoSpaceDE w:val="0"/>
        <w:autoSpaceDN w:val="0"/>
        <w:adjustRightInd w:val="0"/>
        <w:spacing w:before="120" w:line="276" w:lineRule="auto"/>
        <w:rPr>
          <w:rFonts w:ascii="Arial" w:hAnsi="Arial" w:cs="Arial"/>
          <w:color w:val="000000"/>
          <w:sz w:val="20"/>
          <w:szCs w:val="20"/>
          <w:lang w:eastAsia="sv-SE"/>
        </w:rPr>
      </w:pPr>
      <w:r w:rsidRPr="002B475B">
        <w:rPr>
          <w:rFonts w:ascii="Arial" w:hAnsi="Arial" w:cs="Arial"/>
          <w:color w:val="000000"/>
          <w:sz w:val="20"/>
          <w:szCs w:val="20"/>
          <w:lang w:eastAsia="sv-SE"/>
        </w:rPr>
        <w:t>Alfa Laval is a leading global provider of specialized products and engineering solutions based on its key technologies of heat transfer, separation and fluid handling.</w:t>
      </w:r>
    </w:p>
    <w:p w14:paraId="1704A7EF" w14:textId="77777777" w:rsidR="00C5580F" w:rsidRPr="002B475B" w:rsidRDefault="00C5580F" w:rsidP="002B475B">
      <w:pPr>
        <w:widowControl w:val="0"/>
        <w:autoSpaceDE w:val="0"/>
        <w:autoSpaceDN w:val="0"/>
        <w:adjustRightInd w:val="0"/>
        <w:spacing w:before="120" w:line="276" w:lineRule="auto"/>
        <w:rPr>
          <w:rFonts w:ascii="Arial" w:hAnsi="Arial" w:cs="Arial"/>
          <w:color w:val="000000"/>
          <w:sz w:val="20"/>
          <w:szCs w:val="20"/>
          <w:lang w:eastAsia="sv-SE"/>
        </w:rPr>
      </w:pPr>
      <w:r w:rsidRPr="002B475B">
        <w:rPr>
          <w:rFonts w:ascii="Arial" w:hAnsi="Arial" w:cs="Arial"/>
          <w:color w:val="000000"/>
          <w:sz w:val="20"/>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28AB3FF0" w14:textId="77777777" w:rsidR="00C5580F" w:rsidRPr="002B475B" w:rsidRDefault="00C5580F" w:rsidP="002B475B">
      <w:pPr>
        <w:widowControl w:val="0"/>
        <w:autoSpaceDE w:val="0"/>
        <w:autoSpaceDN w:val="0"/>
        <w:adjustRightInd w:val="0"/>
        <w:spacing w:before="120" w:line="276" w:lineRule="auto"/>
        <w:rPr>
          <w:rFonts w:ascii="Arial" w:hAnsi="Arial" w:cs="Arial"/>
          <w:color w:val="000000"/>
          <w:sz w:val="20"/>
          <w:szCs w:val="20"/>
          <w:lang w:eastAsia="sv-SE"/>
        </w:rPr>
      </w:pPr>
      <w:r w:rsidRPr="002B475B">
        <w:rPr>
          <w:rFonts w:ascii="Arial" w:hAnsi="Arial" w:cs="Arial"/>
          <w:color w:val="000000"/>
          <w:sz w:val="20"/>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4CC091EF" w14:textId="77777777" w:rsidR="00C5580F" w:rsidRPr="002B475B" w:rsidRDefault="00C5580F" w:rsidP="002B475B">
      <w:pPr>
        <w:widowControl w:val="0"/>
        <w:autoSpaceDE w:val="0"/>
        <w:autoSpaceDN w:val="0"/>
        <w:adjustRightInd w:val="0"/>
        <w:spacing w:before="120" w:line="276" w:lineRule="auto"/>
        <w:rPr>
          <w:rFonts w:ascii="Arial" w:hAnsi="Arial" w:cs="Arial"/>
          <w:color w:val="000000"/>
          <w:sz w:val="20"/>
          <w:szCs w:val="20"/>
          <w:lang w:eastAsia="sv-SE"/>
        </w:rPr>
      </w:pPr>
      <w:r w:rsidRPr="002B475B">
        <w:rPr>
          <w:rFonts w:ascii="Arial" w:hAnsi="Arial" w:cs="Arial"/>
          <w:color w:val="000000"/>
          <w:sz w:val="20"/>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12AB5D10" w14:textId="77777777" w:rsidR="00CE02C8" w:rsidRPr="002B475B" w:rsidRDefault="007922F4" w:rsidP="002B475B">
      <w:pPr>
        <w:widowControl w:val="0"/>
        <w:autoSpaceDE w:val="0"/>
        <w:autoSpaceDN w:val="0"/>
        <w:adjustRightInd w:val="0"/>
        <w:spacing w:before="120" w:line="276" w:lineRule="auto"/>
        <w:rPr>
          <w:rFonts w:ascii="Arial" w:hAnsi="Arial" w:cs="Arial"/>
          <w:color w:val="000000"/>
          <w:sz w:val="20"/>
          <w:szCs w:val="20"/>
        </w:rPr>
      </w:pPr>
      <w:hyperlink r:id="rId13" w:history="1">
        <w:r w:rsidR="00CE02C8" w:rsidRPr="002B475B">
          <w:rPr>
            <w:rStyle w:val="Hyperlink"/>
            <w:rFonts w:ascii="Arial" w:hAnsi="Arial" w:cs="Arial"/>
            <w:sz w:val="20"/>
            <w:szCs w:val="20"/>
            <w:lang w:eastAsia="sv-SE"/>
          </w:rPr>
          <w:t>www.alfalaval.com</w:t>
        </w:r>
      </w:hyperlink>
      <w:r w:rsidR="00CE02C8" w:rsidRPr="002B475B">
        <w:rPr>
          <w:rFonts w:ascii="Arial" w:hAnsi="Arial" w:cs="Arial"/>
          <w:color w:val="000000"/>
          <w:sz w:val="20"/>
          <w:szCs w:val="20"/>
          <w:lang w:eastAsia="sv-SE"/>
        </w:rPr>
        <w:t xml:space="preserve">  </w:t>
      </w:r>
    </w:p>
    <w:p w14:paraId="531DDD1E" w14:textId="77777777" w:rsidR="00D041C4" w:rsidRPr="004C663F" w:rsidRDefault="00D041C4" w:rsidP="002B475B">
      <w:pPr>
        <w:pStyle w:val="NoSpacing"/>
        <w:spacing w:line="276" w:lineRule="auto"/>
        <w:rPr>
          <w:rFonts w:ascii="Arial" w:hAnsi="Arial" w:cs="Arial"/>
          <w:color w:val="000000"/>
          <w:lang w:val="en-GB"/>
        </w:rPr>
      </w:pPr>
    </w:p>
    <w:sectPr w:rsidR="00D041C4" w:rsidRPr="004C663F" w:rsidSect="00BB1ABF">
      <w:headerReference w:type="default" r:id="rId14"/>
      <w:footerReference w:type="default" r:id="rId15"/>
      <w:headerReference w:type="first" r:id="rId16"/>
      <w:footerReference w:type="first" r:id="rId17"/>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8D2A2" w14:textId="77777777" w:rsidR="003E0D87" w:rsidRDefault="003E0D87">
      <w:r>
        <w:separator/>
      </w:r>
    </w:p>
  </w:endnote>
  <w:endnote w:type="continuationSeparator" w:id="0">
    <w:p w14:paraId="7CBDC43E" w14:textId="77777777" w:rsidR="003E0D87" w:rsidRDefault="003E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panose1 w:val="00000000000000000000"/>
    <w:charset w:val="4D"/>
    <w:family w:val="swiss"/>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9B9D"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159B"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A93A" w14:textId="77777777" w:rsidR="003E0D87" w:rsidRDefault="003E0D87">
      <w:r>
        <w:separator/>
      </w:r>
    </w:p>
  </w:footnote>
  <w:footnote w:type="continuationSeparator" w:id="0">
    <w:p w14:paraId="2CD34CE1" w14:textId="77777777" w:rsidR="003E0D87" w:rsidRDefault="003E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C5CD" w14:textId="77777777" w:rsidR="00FF7513" w:rsidRDefault="00FF7513">
    <w:pPr>
      <w:pStyle w:val="Header"/>
      <w:tabs>
        <w:tab w:val="clear" w:pos="4536"/>
        <w:tab w:val="clear" w:pos="9072"/>
      </w:tabs>
      <w:ind w:right="2834"/>
    </w:pPr>
  </w:p>
  <w:p w14:paraId="2B814B1A" w14:textId="77777777" w:rsidR="00FF7513" w:rsidRDefault="00FF7513">
    <w:pPr>
      <w:pStyle w:val="Header"/>
      <w:tabs>
        <w:tab w:val="clear" w:pos="4536"/>
        <w:tab w:val="clear" w:pos="9072"/>
      </w:tabs>
      <w:ind w:right="2834"/>
    </w:pPr>
  </w:p>
  <w:p w14:paraId="1A2AE137" w14:textId="73E8733E" w:rsidR="00FF7513" w:rsidRPr="008B7C4E" w:rsidRDefault="00FF751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24AABE91" wp14:editId="455D8BE7">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E125"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7922F4">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7922F4">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BC00" w14:textId="77777777" w:rsidR="00FF7513" w:rsidRDefault="00FF7513">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30CD04D8" wp14:editId="443FA9D6">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596348A3" wp14:editId="50E6838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A331"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8F7994">
      <w:rPr>
        <w:rFonts w:ascii="Arial" w:hAnsi="Arial" w:cs="Arial"/>
        <w:sz w:val="40"/>
        <w:szCs w:val="40"/>
      </w:rPr>
      <w:t>Press release</w:t>
    </w:r>
  </w:p>
  <w:p w14:paraId="3BCDFCC7" w14:textId="77777777" w:rsidR="00FF7513" w:rsidRDefault="00FF7513">
    <w:pPr>
      <w:rPr>
        <w:rFonts w:ascii="Arial" w:hAnsi="Arial" w:cs="Arial"/>
        <w:sz w:val="40"/>
        <w:szCs w:val="40"/>
      </w:rPr>
    </w:pPr>
  </w:p>
  <w:p w14:paraId="686741A5" w14:textId="77777777" w:rsidR="00FF7513" w:rsidRDefault="00FF7513">
    <w:pPr>
      <w:rPr>
        <w:rFonts w:ascii="Arial" w:hAnsi="Arial" w:cs="Arial"/>
        <w:sz w:val="32"/>
        <w:szCs w:val="32"/>
      </w:rPr>
    </w:pPr>
  </w:p>
  <w:p w14:paraId="5C4E5199" w14:textId="77777777" w:rsidR="00FF7513" w:rsidRDefault="00FF7513">
    <w:pPr>
      <w:rPr>
        <w:rFonts w:ascii="Arial" w:hAnsi="Arial" w:cs="Arial"/>
        <w:sz w:val="20"/>
        <w:szCs w:val="20"/>
      </w:rPr>
    </w:pPr>
  </w:p>
  <w:p w14:paraId="439D41AF" w14:textId="45CA6A33" w:rsidR="00FF7513" w:rsidRPr="00CD7802" w:rsidRDefault="00133AC5">
    <w:pPr>
      <w:rPr>
        <w:rFonts w:ascii="Arial" w:hAnsi="Arial" w:cs="Arial"/>
        <w:sz w:val="22"/>
        <w:szCs w:val="22"/>
      </w:rPr>
    </w:pPr>
    <w:r>
      <w:rPr>
        <w:rFonts w:ascii="Arial" w:hAnsi="Arial" w:cs="Arial"/>
        <w:sz w:val="22"/>
        <w:szCs w:val="22"/>
      </w:rPr>
      <w:t>24</w:t>
    </w:r>
    <w:r w:rsidRPr="00133AC5">
      <w:rPr>
        <w:rFonts w:ascii="Arial" w:hAnsi="Arial" w:cs="Arial"/>
        <w:sz w:val="22"/>
        <w:szCs w:val="22"/>
        <w:vertAlign w:val="superscript"/>
      </w:rPr>
      <w:t>th</w:t>
    </w:r>
    <w:r>
      <w:rPr>
        <w:rFonts w:ascii="Arial" w:hAnsi="Arial" w:cs="Arial"/>
        <w:sz w:val="22"/>
        <w:szCs w:val="22"/>
      </w:rPr>
      <w:t xml:space="preserve"> </w:t>
    </w:r>
    <w:r w:rsidR="008F7994">
      <w:rPr>
        <w:rFonts w:ascii="Arial" w:hAnsi="Arial" w:cs="Arial"/>
        <w:sz w:val="22"/>
        <w:szCs w:val="22"/>
      </w:rPr>
      <w:t>November</w:t>
    </w:r>
    <w:r w:rsidR="00FF3FB7">
      <w:rPr>
        <w:rFonts w:ascii="Arial" w:hAnsi="Arial" w:cs="Arial"/>
        <w:sz w:val="22"/>
        <w:szCs w:val="22"/>
      </w:rPr>
      <w:t xml:space="preserve"> </w:t>
    </w:r>
    <w:r w:rsidR="008F7994">
      <w:rPr>
        <w:rFonts w:ascii="Arial" w:hAnsi="Arial" w:cs="Arial"/>
        <w:sz w:val="22"/>
        <w:szCs w:val="22"/>
      </w:rPr>
      <w:t>2016</w:t>
    </w:r>
  </w:p>
  <w:p w14:paraId="02EDAE05"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2szQ1NbU0NzexMDVR0lEKTi0uzszPAykwqgUAsydR9SwAAAA="/>
  </w:docVars>
  <w:rsids>
    <w:rsidRoot w:val="008F7994"/>
    <w:rsid w:val="0000107F"/>
    <w:rsid w:val="00001717"/>
    <w:rsid w:val="00003AD2"/>
    <w:rsid w:val="00011623"/>
    <w:rsid w:val="00013127"/>
    <w:rsid w:val="0001575E"/>
    <w:rsid w:val="0001699E"/>
    <w:rsid w:val="00016CC2"/>
    <w:rsid w:val="00026127"/>
    <w:rsid w:val="00031A86"/>
    <w:rsid w:val="00031C2F"/>
    <w:rsid w:val="00033AF8"/>
    <w:rsid w:val="00034E60"/>
    <w:rsid w:val="000350A3"/>
    <w:rsid w:val="00035E34"/>
    <w:rsid w:val="00035F0C"/>
    <w:rsid w:val="00037F77"/>
    <w:rsid w:val="00045B09"/>
    <w:rsid w:val="00054050"/>
    <w:rsid w:val="000540B9"/>
    <w:rsid w:val="000544CD"/>
    <w:rsid w:val="00054FDF"/>
    <w:rsid w:val="00060E46"/>
    <w:rsid w:val="000617E7"/>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7FE5"/>
    <w:rsid w:val="00100124"/>
    <w:rsid w:val="00102CB0"/>
    <w:rsid w:val="00102F62"/>
    <w:rsid w:val="00103EA2"/>
    <w:rsid w:val="00106925"/>
    <w:rsid w:val="00107A74"/>
    <w:rsid w:val="00114CF8"/>
    <w:rsid w:val="00115E14"/>
    <w:rsid w:val="001202C6"/>
    <w:rsid w:val="00120AFC"/>
    <w:rsid w:val="00121490"/>
    <w:rsid w:val="00126399"/>
    <w:rsid w:val="00132489"/>
    <w:rsid w:val="00133AC5"/>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1A0E"/>
    <w:rsid w:val="001B2582"/>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45C"/>
    <w:rsid w:val="00216E4B"/>
    <w:rsid w:val="00217274"/>
    <w:rsid w:val="00217E8E"/>
    <w:rsid w:val="00226C94"/>
    <w:rsid w:val="0023118B"/>
    <w:rsid w:val="00231EEC"/>
    <w:rsid w:val="002324EA"/>
    <w:rsid w:val="00232AF0"/>
    <w:rsid w:val="00233B9C"/>
    <w:rsid w:val="00234842"/>
    <w:rsid w:val="00236FEC"/>
    <w:rsid w:val="002406BC"/>
    <w:rsid w:val="00241575"/>
    <w:rsid w:val="00244F08"/>
    <w:rsid w:val="00244FDC"/>
    <w:rsid w:val="0024580F"/>
    <w:rsid w:val="00250F5D"/>
    <w:rsid w:val="002521A4"/>
    <w:rsid w:val="002556E2"/>
    <w:rsid w:val="00257556"/>
    <w:rsid w:val="00262AED"/>
    <w:rsid w:val="00274714"/>
    <w:rsid w:val="00274723"/>
    <w:rsid w:val="0027685B"/>
    <w:rsid w:val="002774EB"/>
    <w:rsid w:val="0028291D"/>
    <w:rsid w:val="00282D2C"/>
    <w:rsid w:val="00285B43"/>
    <w:rsid w:val="002903A0"/>
    <w:rsid w:val="0029508D"/>
    <w:rsid w:val="002A29A8"/>
    <w:rsid w:val="002B0324"/>
    <w:rsid w:val="002B364B"/>
    <w:rsid w:val="002B3F19"/>
    <w:rsid w:val="002B475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0801"/>
    <w:rsid w:val="002F45A8"/>
    <w:rsid w:val="002F5108"/>
    <w:rsid w:val="002F61A7"/>
    <w:rsid w:val="00301067"/>
    <w:rsid w:val="003014DB"/>
    <w:rsid w:val="00303CA3"/>
    <w:rsid w:val="00304BAF"/>
    <w:rsid w:val="0030528F"/>
    <w:rsid w:val="00306F25"/>
    <w:rsid w:val="00307FEB"/>
    <w:rsid w:val="0031760A"/>
    <w:rsid w:val="00325B71"/>
    <w:rsid w:val="0033018F"/>
    <w:rsid w:val="00330386"/>
    <w:rsid w:val="00330398"/>
    <w:rsid w:val="0033515A"/>
    <w:rsid w:val="003361F1"/>
    <w:rsid w:val="00336660"/>
    <w:rsid w:val="0034091F"/>
    <w:rsid w:val="00341539"/>
    <w:rsid w:val="00346FC1"/>
    <w:rsid w:val="003548E7"/>
    <w:rsid w:val="00356494"/>
    <w:rsid w:val="00360BCF"/>
    <w:rsid w:val="00360CF5"/>
    <w:rsid w:val="0036512D"/>
    <w:rsid w:val="00365609"/>
    <w:rsid w:val="00365B25"/>
    <w:rsid w:val="00370740"/>
    <w:rsid w:val="00372330"/>
    <w:rsid w:val="00385D32"/>
    <w:rsid w:val="00386D04"/>
    <w:rsid w:val="003904D2"/>
    <w:rsid w:val="00391652"/>
    <w:rsid w:val="003924F8"/>
    <w:rsid w:val="00395FB8"/>
    <w:rsid w:val="003A5453"/>
    <w:rsid w:val="003A6B9C"/>
    <w:rsid w:val="003B3913"/>
    <w:rsid w:val="003B3FE4"/>
    <w:rsid w:val="003B4B72"/>
    <w:rsid w:val="003C12F2"/>
    <w:rsid w:val="003C23C6"/>
    <w:rsid w:val="003C2796"/>
    <w:rsid w:val="003C2981"/>
    <w:rsid w:val="003C7548"/>
    <w:rsid w:val="003D0B66"/>
    <w:rsid w:val="003D31C5"/>
    <w:rsid w:val="003D37A0"/>
    <w:rsid w:val="003E0118"/>
    <w:rsid w:val="003E082D"/>
    <w:rsid w:val="003E0D87"/>
    <w:rsid w:val="003E22AA"/>
    <w:rsid w:val="003E3831"/>
    <w:rsid w:val="003E4310"/>
    <w:rsid w:val="003E6184"/>
    <w:rsid w:val="003E6693"/>
    <w:rsid w:val="003F1725"/>
    <w:rsid w:val="003F197C"/>
    <w:rsid w:val="003F49B9"/>
    <w:rsid w:val="00402990"/>
    <w:rsid w:val="00404F53"/>
    <w:rsid w:val="00405BC7"/>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349C"/>
    <w:rsid w:val="004959AE"/>
    <w:rsid w:val="00496259"/>
    <w:rsid w:val="00497342"/>
    <w:rsid w:val="004A109A"/>
    <w:rsid w:val="004A1305"/>
    <w:rsid w:val="004A3331"/>
    <w:rsid w:val="004A5205"/>
    <w:rsid w:val="004B0388"/>
    <w:rsid w:val="004B1120"/>
    <w:rsid w:val="004B318B"/>
    <w:rsid w:val="004B4BB3"/>
    <w:rsid w:val="004B4E95"/>
    <w:rsid w:val="004B5D97"/>
    <w:rsid w:val="004C07C4"/>
    <w:rsid w:val="004C663F"/>
    <w:rsid w:val="004D0A81"/>
    <w:rsid w:val="004D485E"/>
    <w:rsid w:val="004E05DE"/>
    <w:rsid w:val="004E08D9"/>
    <w:rsid w:val="004E2CF7"/>
    <w:rsid w:val="004E5997"/>
    <w:rsid w:val="004E6350"/>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51652"/>
    <w:rsid w:val="00552B1D"/>
    <w:rsid w:val="00564D95"/>
    <w:rsid w:val="0056544E"/>
    <w:rsid w:val="00565B72"/>
    <w:rsid w:val="005669C9"/>
    <w:rsid w:val="005712EE"/>
    <w:rsid w:val="00572791"/>
    <w:rsid w:val="0057589A"/>
    <w:rsid w:val="00581D15"/>
    <w:rsid w:val="00583074"/>
    <w:rsid w:val="005848B9"/>
    <w:rsid w:val="005854C5"/>
    <w:rsid w:val="005865E9"/>
    <w:rsid w:val="005876DF"/>
    <w:rsid w:val="0059025A"/>
    <w:rsid w:val="005A2FEE"/>
    <w:rsid w:val="005A5F06"/>
    <w:rsid w:val="005A60B6"/>
    <w:rsid w:val="005A650C"/>
    <w:rsid w:val="005A79A6"/>
    <w:rsid w:val="005B05DF"/>
    <w:rsid w:val="005B1E5E"/>
    <w:rsid w:val="005B7F16"/>
    <w:rsid w:val="005C232A"/>
    <w:rsid w:val="005C6ACF"/>
    <w:rsid w:val="005D1BD4"/>
    <w:rsid w:val="005D201A"/>
    <w:rsid w:val="005D204D"/>
    <w:rsid w:val="005D4F1A"/>
    <w:rsid w:val="005E03F5"/>
    <w:rsid w:val="005E7E62"/>
    <w:rsid w:val="005F298E"/>
    <w:rsid w:val="00602258"/>
    <w:rsid w:val="00605921"/>
    <w:rsid w:val="00607852"/>
    <w:rsid w:val="00611019"/>
    <w:rsid w:val="0061276F"/>
    <w:rsid w:val="00612B8F"/>
    <w:rsid w:val="00613F89"/>
    <w:rsid w:val="00614A0A"/>
    <w:rsid w:val="00616567"/>
    <w:rsid w:val="00623574"/>
    <w:rsid w:val="006244E1"/>
    <w:rsid w:val="00625A0A"/>
    <w:rsid w:val="0063198F"/>
    <w:rsid w:val="00632BF9"/>
    <w:rsid w:val="00633A06"/>
    <w:rsid w:val="006355C1"/>
    <w:rsid w:val="00637E47"/>
    <w:rsid w:val="00642542"/>
    <w:rsid w:val="00642922"/>
    <w:rsid w:val="00642DFA"/>
    <w:rsid w:val="006434D0"/>
    <w:rsid w:val="0064356D"/>
    <w:rsid w:val="006435D1"/>
    <w:rsid w:val="00647382"/>
    <w:rsid w:val="006476B5"/>
    <w:rsid w:val="00650992"/>
    <w:rsid w:val="00651A4D"/>
    <w:rsid w:val="00651B5E"/>
    <w:rsid w:val="00654981"/>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20D9"/>
    <w:rsid w:val="006B3377"/>
    <w:rsid w:val="006B4153"/>
    <w:rsid w:val="006B41D9"/>
    <w:rsid w:val="006B6E70"/>
    <w:rsid w:val="006C17BB"/>
    <w:rsid w:val="006C17F3"/>
    <w:rsid w:val="006C1ED1"/>
    <w:rsid w:val="006C3EE4"/>
    <w:rsid w:val="006C4125"/>
    <w:rsid w:val="006D0B7D"/>
    <w:rsid w:val="006D216F"/>
    <w:rsid w:val="006D2FF5"/>
    <w:rsid w:val="006D3095"/>
    <w:rsid w:val="006D41D3"/>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58D8"/>
    <w:rsid w:val="00716126"/>
    <w:rsid w:val="00720612"/>
    <w:rsid w:val="007212B8"/>
    <w:rsid w:val="007213F9"/>
    <w:rsid w:val="00722D93"/>
    <w:rsid w:val="00723B4A"/>
    <w:rsid w:val="00734529"/>
    <w:rsid w:val="007345D0"/>
    <w:rsid w:val="00743942"/>
    <w:rsid w:val="00746A6F"/>
    <w:rsid w:val="00756A95"/>
    <w:rsid w:val="00761ED5"/>
    <w:rsid w:val="00764230"/>
    <w:rsid w:val="007656B0"/>
    <w:rsid w:val="00767A7E"/>
    <w:rsid w:val="00767F3C"/>
    <w:rsid w:val="007705C4"/>
    <w:rsid w:val="00771886"/>
    <w:rsid w:val="0077273E"/>
    <w:rsid w:val="0077317C"/>
    <w:rsid w:val="0077588B"/>
    <w:rsid w:val="00781E30"/>
    <w:rsid w:val="00782D99"/>
    <w:rsid w:val="00782EA4"/>
    <w:rsid w:val="00784383"/>
    <w:rsid w:val="007922F4"/>
    <w:rsid w:val="00795CCF"/>
    <w:rsid w:val="007A08C3"/>
    <w:rsid w:val="007A5548"/>
    <w:rsid w:val="007A7BE4"/>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25DF"/>
    <w:rsid w:val="0080414F"/>
    <w:rsid w:val="00807653"/>
    <w:rsid w:val="008131FB"/>
    <w:rsid w:val="00815B55"/>
    <w:rsid w:val="008204C6"/>
    <w:rsid w:val="008209E4"/>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3A26"/>
    <w:rsid w:val="0088704E"/>
    <w:rsid w:val="0089504F"/>
    <w:rsid w:val="008A0D80"/>
    <w:rsid w:val="008B2ED8"/>
    <w:rsid w:val="008B4280"/>
    <w:rsid w:val="008B4AAC"/>
    <w:rsid w:val="008B6E40"/>
    <w:rsid w:val="008B7C4E"/>
    <w:rsid w:val="008C1F9F"/>
    <w:rsid w:val="008C3597"/>
    <w:rsid w:val="008C3E1A"/>
    <w:rsid w:val="008D3812"/>
    <w:rsid w:val="008D5984"/>
    <w:rsid w:val="008D5FBD"/>
    <w:rsid w:val="008D789E"/>
    <w:rsid w:val="008E17D5"/>
    <w:rsid w:val="008E3175"/>
    <w:rsid w:val="008E31B3"/>
    <w:rsid w:val="008E4585"/>
    <w:rsid w:val="008E607B"/>
    <w:rsid w:val="008E743E"/>
    <w:rsid w:val="008F1BC3"/>
    <w:rsid w:val="008F412B"/>
    <w:rsid w:val="008F7994"/>
    <w:rsid w:val="009000D2"/>
    <w:rsid w:val="00907DBB"/>
    <w:rsid w:val="0091022D"/>
    <w:rsid w:val="009119DB"/>
    <w:rsid w:val="00916E73"/>
    <w:rsid w:val="00924FD7"/>
    <w:rsid w:val="00925658"/>
    <w:rsid w:val="009361AE"/>
    <w:rsid w:val="00936E30"/>
    <w:rsid w:val="00941C4C"/>
    <w:rsid w:val="009451A6"/>
    <w:rsid w:val="00950920"/>
    <w:rsid w:val="009515B3"/>
    <w:rsid w:val="00955631"/>
    <w:rsid w:val="00955A82"/>
    <w:rsid w:val="00956669"/>
    <w:rsid w:val="00960EE9"/>
    <w:rsid w:val="009675EE"/>
    <w:rsid w:val="009678A0"/>
    <w:rsid w:val="00967988"/>
    <w:rsid w:val="0097086D"/>
    <w:rsid w:val="00974406"/>
    <w:rsid w:val="00985218"/>
    <w:rsid w:val="00991D8D"/>
    <w:rsid w:val="00995804"/>
    <w:rsid w:val="009962D2"/>
    <w:rsid w:val="00996579"/>
    <w:rsid w:val="009968EB"/>
    <w:rsid w:val="009A1B63"/>
    <w:rsid w:val="009A1D7E"/>
    <w:rsid w:val="009A23E7"/>
    <w:rsid w:val="009A5912"/>
    <w:rsid w:val="009A75E1"/>
    <w:rsid w:val="009B4352"/>
    <w:rsid w:val="009B65B7"/>
    <w:rsid w:val="009B7061"/>
    <w:rsid w:val="009C2449"/>
    <w:rsid w:val="009C72C1"/>
    <w:rsid w:val="009C72D2"/>
    <w:rsid w:val="009C79EE"/>
    <w:rsid w:val="009C7EA7"/>
    <w:rsid w:val="009D54A7"/>
    <w:rsid w:val="009E025E"/>
    <w:rsid w:val="009E1207"/>
    <w:rsid w:val="009E37AC"/>
    <w:rsid w:val="009E3C9B"/>
    <w:rsid w:val="009E73E3"/>
    <w:rsid w:val="009F0F67"/>
    <w:rsid w:val="009F1B00"/>
    <w:rsid w:val="009F3384"/>
    <w:rsid w:val="009F7782"/>
    <w:rsid w:val="00A00846"/>
    <w:rsid w:val="00A00B75"/>
    <w:rsid w:val="00A02412"/>
    <w:rsid w:val="00A047E6"/>
    <w:rsid w:val="00A12CAC"/>
    <w:rsid w:val="00A1638E"/>
    <w:rsid w:val="00A1681F"/>
    <w:rsid w:val="00A17D5D"/>
    <w:rsid w:val="00A200CC"/>
    <w:rsid w:val="00A20589"/>
    <w:rsid w:val="00A20972"/>
    <w:rsid w:val="00A225C3"/>
    <w:rsid w:val="00A25E36"/>
    <w:rsid w:val="00A2676D"/>
    <w:rsid w:val="00A274F9"/>
    <w:rsid w:val="00A30906"/>
    <w:rsid w:val="00A34EAC"/>
    <w:rsid w:val="00A367F3"/>
    <w:rsid w:val="00A405AC"/>
    <w:rsid w:val="00A4561C"/>
    <w:rsid w:val="00A45B58"/>
    <w:rsid w:val="00A45C60"/>
    <w:rsid w:val="00A50437"/>
    <w:rsid w:val="00A5412B"/>
    <w:rsid w:val="00A547DD"/>
    <w:rsid w:val="00A54A3A"/>
    <w:rsid w:val="00A57121"/>
    <w:rsid w:val="00A63285"/>
    <w:rsid w:val="00A64D3C"/>
    <w:rsid w:val="00A744CA"/>
    <w:rsid w:val="00A75A07"/>
    <w:rsid w:val="00A76A73"/>
    <w:rsid w:val="00A77128"/>
    <w:rsid w:val="00A77F0A"/>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E60E0"/>
    <w:rsid w:val="00AF16E0"/>
    <w:rsid w:val="00AF4395"/>
    <w:rsid w:val="00AF46E8"/>
    <w:rsid w:val="00AF7CE9"/>
    <w:rsid w:val="00AF7EBA"/>
    <w:rsid w:val="00B00F62"/>
    <w:rsid w:val="00B049D7"/>
    <w:rsid w:val="00B06D6E"/>
    <w:rsid w:val="00B077B8"/>
    <w:rsid w:val="00B10F6C"/>
    <w:rsid w:val="00B11CCB"/>
    <w:rsid w:val="00B13B20"/>
    <w:rsid w:val="00B147ED"/>
    <w:rsid w:val="00B151B0"/>
    <w:rsid w:val="00B209A8"/>
    <w:rsid w:val="00B24599"/>
    <w:rsid w:val="00B25256"/>
    <w:rsid w:val="00B315AD"/>
    <w:rsid w:val="00B33FD3"/>
    <w:rsid w:val="00B35F8C"/>
    <w:rsid w:val="00B41873"/>
    <w:rsid w:val="00B42293"/>
    <w:rsid w:val="00B42AED"/>
    <w:rsid w:val="00B42B15"/>
    <w:rsid w:val="00B43DC5"/>
    <w:rsid w:val="00B46025"/>
    <w:rsid w:val="00B51D30"/>
    <w:rsid w:val="00B61E0D"/>
    <w:rsid w:val="00B64991"/>
    <w:rsid w:val="00B665E1"/>
    <w:rsid w:val="00B66B24"/>
    <w:rsid w:val="00B67775"/>
    <w:rsid w:val="00B71651"/>
    <w:rsid w:val="00B72E61"/>
    <w:rsid w:val="00B7379D"/>
    <w:rsid w:val="00B76AA9"/>
    <w:rsid w:val="00B76C43"/>
    <w:rsid w:val="00B77AB3"/>
    <w:rsid w:val="00B837AE"/>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3514"/>
    <w:rsid w:val="00C06CF6"/>
    <w:rsid w:val="00C07E2C"/>
    <w:rsid w:val="00C1101E"/>
    <w:rsid w:val="00C114BC"/>
    <w:rsid w:val="00C118B2"/>
    <w:rsid w:val="00C11F8A"/>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61F15"/>
    <w:rsid w:val="00C64929"/>
    <w:rsid w:val="00C70859"/>
    <w:rsid w:val="00C717D5"/>
    <w:rsid w:val="00C766DD"/>
    <w:rsid w:val="00C844A1"/>
    <w:rsid w:val="00C85319"/>
    <w:rsid w:val="00C86985"/>
    <w:rsid w:val="00C958F5"/>
    <w:rsid w:val="00C96B43"/>
    <w:rsid w:val="00CA2246"/>
    <w:rsid w:val="00CA5307"/>
    <w:rsid w:val="00CA75F0"/>
    <w:rsid w:val="00CB0144"/>
    <w:rsid w:val="00CB21EB"/>
    <w:rsid w:val="00CB62A3"/>
    <w:rsid w:val="00CB6F4F"/>
    <w:rsid w:val="00CB7895"/>
    <w:rsid w:val="00CC085C"/>
    <w:rsid w:val="00CC0CE6"/>
    <w:rsid w:val="00CC14B9"/>
    <w:rsid w:val="00CD163F"/>
    <w:rsid w:val="00CD2F92"/>
    <w:rsid w:val="00CD340A"/>
    <w:rsid w:val="00CD7802"/>
    <w:rsid w:val="00CE02C8"/>
    <w:rsid w:val="00CE1CE8"/>
    <w:rsid w:val="00CE319E"/>
    <w:rsid w:val="00CE3A45"/>
    <w:rsid w:val="00CE40B2"/>
    <w:rsid w:val="00CE4CC0"/>
    <w:rsid w:val="00CE686E"/>
    <w:rsid w:val="00CE6F84"/>
    <w:rsid w:val="00CF0511"/>
    <w:rsid w:val="00CF0561"/>
    <w:rsid w:val="00CF2DA2"/>
    <w:rsid w:val="00CF2E98"/>
    <w:rsid w:val="00CF7E44"/>
    <w:rsid w:val="00D00289"/>
    <w:rsid w:val="00D00C31"/>
    <w:rsid w:val="00D025CB"/>
    <w:rsid w:val="00D02B71"/>
    <w:rsid w:val="00D04050"/>
    <w:rsid w:val="00D041C4"/>
    <w:rsid w:val="00D156DE"/>
    <w:rsid w:val="00D22C84"/>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83EF2"/>
    <w:rsid w:val="00D87B2C"/>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0E7E"/>
    <w:rsid w:val="00DD23C1"/>
    <w:rsid w:val="00DD3082"/>
    <w:rsid w:val="00DD32BE"/>
    <w:rsid w:val="00DD4ED1"/>
    <w:rsid w:val="00DD52DE"/>
    <w:rsid w:val="00DD66FA"/>
    <w:rsid w:val="00DD6821"/>
    <w:rsid w:val="00DD731B"/>
    <w:rsid w:val="00DE2360"/>
    <w:rsid w:val="00DE2E5E"/>
    <w:rsid w:val="00DE57B6"/>
    <w:rsid w:val="00DE7094"/>
    <w:rsid w:val="00DF075A"/>
    <w:rsid w:val="00DF4FA5"/>
    <w:rsid w:val="00DF5F10"/>
    <w:rsid w:val="00E0146A"/>
    <w:rsid w:val="00E01B5E"/>
    <w:rsid w:val="00E02E83"/>
    <w:rsid w:val="00E050FE"/>
    <w:rsid w:val="00E113C0"/>
    <w:rsid w:val="00E13888"/>
    <w:rsid w:val="00E167CE"/>
    <w:rsid w:val="00E20954"/>
    <w:rsid w:val="00E220FD"/>
    <w:rsid w:val="00E274B2"/>
    <w:rsid w:val="00E30B72"/>
    <w:rsid w:val="00E3491C"/>
    <w:rsid w:val="00E354BC"/>
    <w:rsid w:val="00E43109"/>
    <w:rsid w:val="00E44267"/>
    <w:rsid w:val="00E448C2"/>
    <w:rsid w:val="00E46620"/>
    <w:rsid w:val="00E57613"/>
    <w:rsid w:val="00E57E80"/>
    <w:rsid w:val="00E610DD"/>
    <w:rsid w:val="00E620B4"/>
    <w:rsid w:val="00E63DB3"/>
    <w:rsid w:val="00E64143"/>
    <w:rsid w:val="00E65851"/>
    <w:rsid w:val="00E67591"/>
    <w:rsid w:val="00E70597"/>
    <w:rsid w:val="00E707AF"/>
    <w:rsid w:val="00E72CF1"/>
    <w:rsid w:val="00E74877"/>
    <w:rsid w:val="00E76DE4"/>
    <w:rsid w:val="00E83A87"/>
    <w:rsid w:val="00E84E85"/>
    <w:rsid w:val="00E85ED2"/>
    <w:rsid w:val="00E90A7E"/>
    <w:rsid w:val="00EA3C32"/>
    <w:rsid w:val="00EA4FF3"/>
    <w:rsid w:val="00EA63FD"/>
    <w:rsid w:val="00EB0600"/>
    <w:rsid w:val="00EC159C"/>
    <w:rsid w:val="00EC1BCD"/>
    <w:rsid w:val="00EC3152"/>
    <w:rsid w:val="00EC6FC5"/>
    <w:rsid w:val="00ED5E8B"/>
    <w:rsid w:val="00EE02A8"/>
    <w:rsid w:val="00EE0765"/>
    <w:rsid w:val="00EE1F0B"/>
    <w:rsid w:val="00EE2FD1"/>
    <w:rsid w:val="00EE6C42"/>
    <w:rsid w:val="00EE70F6"/>
    <w:rsid w:val="00EE79BB"/>
    <w:rsid w:val="00EF06CD"/>
    <w:rsid w:val="00EF09EA"/>
    <w:rsid w:val="00EF1814"/>
    <w:rsid w:val="00EF1DBA"/>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76C9F"/>
    <w:rsid w:val="00F85338"/>
    <w:rsid w:val="00F86B22"/>
    <w:rsid w:val="00F93C75"/>
    <w:rsid w:val="00F94ABC"/>
    <w:rsid w:val="00F94ADB"/>
    <w:rsid w:val="00F9517A"/>
    <w:rsid w:val="00F95992"/>
    <w:rsid w:val="00F967B1"/>
    <w:rsid w:val="00FA014E"/>
    <w:rsid w:val="00FA19C4"/>
    <w:rsid w:val="00FA4442"/>
    <w:rsid w:val="00FA767C"/>
    <w:rsid w:val="00FB1970"/>
    <w:rsid w:val="00FB50EC"/>
    <w:rsid w:val="00FB6114"/>
    <w:rsid w:val="00FC1BBB"/>
    <w:rsid w:val="00FC355A"/>
    <w:rsid w:val="00FC36E1"/>
    <w:rsid w:val="00FC3E22"/>
    <w:rsid w:val="00FC4EC1"/>
    <w:rsid w:val="00FC7715"/>
    <w:rsid w:val="00FD25D0"/>
    <w:rsid w:val="00FD3C6C"/>
    <w:rsid w:val="00FE1904"/>
    <w:rsid w:val="00FE4F96"/>
    <w:rsid w:val="00FE6914"/>
    <w:rsid w:val="00FF155A"/>
    <w:rsid w:val="00FF1DBB"/>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4801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280887463">
      <w:bodyDiv w:val="1"/>
      <w:marLeft w:val="0"/>
      <w:marRight w:val="0"/>
      <w:marTop w:val="0"/>
      <w:marBottom w:val="0"/>
      <w:divBdr>
        <w:top w:val="none" w:sz="0" w:space="0" w:color="auto"/>
        <w:left w:val="none" w:sz="0" w:space="0" w:color="auto"/>
        <w:bottom w:val="none" w:sz="0" w:space="0" w:color="auto"/>
        <w:right w:val="none" w:sz="0" w:space="0" w:color="auto"/>
      </w:divBdr>
    </w:div>
    <w:div w:id="323749964">
      <w:bodyDiv w:val="1"/>
      <w:marLeft w:val="0"/>
      <w:marRight w:val="0"/>
      <w:marTop w:val="0"/>
      <w:marBottom w:val="0"/>
      <w:divBdr>
        <w:top w:val="none" w:sz="0" w:space="0" w:color="auto"/>
        <w:left w:val="none" w:sz="0" w:space="0" w:color="auto"/>
        <w:bottom w:val="none" w:sz="0" w:space="0" w:color="auto"/>
        <w:right w:val="none" w:sz="0" w:space="0" w:color="auto"/>
      </w:divBdr>
    </w:div>
    <w:div w:id="507016361">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marine" TargetMode="External"/><Relationship Id="rId13" Type="http://schemas.openxmlformats.org/officeDocument/2006/relationships/hyperlink" Target="http://www.alfalav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SETUASA\My%20Documents\Alfa%20Laval\MMD\Products\PureSOx\Press%20release\2012-02-03\www.alfalaval.com\mar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1508741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D1029C-2657-4FA0-810D-B0C25DFF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4642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Editorial template</vt:lpstr>
    </vt:vector>
  </TitlesOfParts>
  <Company>Alfa Laval</Company>
  <LinksUpToDate>false</LinksUpToDate>
  <CharactersWithSpaces>5506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template</dc:title>
  <dc:creator>Aaron Kahn</dc:creator>
  <cp:lastModifiedBy>Sofia Erichs</cp:lastModifiedBy>
  <cp:revision>2</cp:revision>
  <cp:lastPrinted>2015-03-03T15:30:00Z</cp:lastPrinted>
  <dcterms:created xsi:type="dcterms:W3CDTF">2016-11-23T17:39:00Z</dcterms:created>
  <dcterms:modified xsi:type="dcterms:W3CDTF">2016-11-23T17:39:00Z</dcterms:modified>
</cp:coreProperties>
</file>