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44FD6" w14:textId="40398FB2" w:rsidR="00082331" w:rsidRPr="00AF40E1" w:rsidRDefault="00AF40E1" w:rsidP="00082331">
      <w:pPr>
        <w:rPr>
          <w:rFonts w:ascii="Arial" w:hAnsi="Arial" w:cs="Arial"/>
          <w:b/>
          <w:bCs/>
        </w:rPr>
      </w:pPr>
      <w:r w:rsidRPr="00D32326">
        <w:rPr>
          <w:rFonts w:ascii="Arial" w:hAnsi="Arial" w:cs="Arial"/>
          <w:color w:val="000000" w:themeColor="text1"/>
          <w:sz w:val="52"/>
          <w:szCs w:val="52"/>
        </w:rPr>
        <w:t xml:space="preserve">Safe Bulkers </w:t>
      </w:r>
      <w:r w:rsidR="00CB1BA0">
        <w:rPr>
          <w:rFonts w:ascii="Arial" w:hAnsi="Arial" w:cs="Arial"/>
          <w:color w:val="000000" w:themeColor="text1"/>
          <w:sz w:val="52"/>
          <w:szCs w:val="52"/>
        </w:rPr>
        <w:t xml:space="preserve">extends partnership with Alfa Laval </w:t>
      </w:r>
      <w:r w:rsidR="00D10756">
        <w:rPr>
          <w:rFonts w:ascii="Arial" w:hAnsi="Arial" w:cs="Arial"/>
          <w:color w:val="000000" w:themeColor="text1"/>
          <w:sz w:val="52"/>
          <w:szCs w:val="52"/>
        </w:rPr>
        <w:t>through</w:t>
      </w:r>
      <w:r w:rsidR="00CB1BA0">
        <w:rPr>
          <w:rFonts w:ascii="Arial" w:hAnsi="Arial" w:cs="Arial"/>
          <w:color w:val="000000" w:themeColor="text1"/>
          <w:sz w:val="52"/>
          <w:szCs w:val="52"/>
        </w:rPr>
        <w:t xml:space="preserve"> a </w:t>
      </w:r>
      <w:r w:rsidR="00686B33">
        <w:rPr>
          <w:rFonts w:ascii="Arial" w:hAnsi="Arial" w:cs="Arial"/>
          <w:color w:val="000000" w:themeColor="text1"/>
          <w:sz w:val="52"/>
          <w:szCs w:val="52"/>
        </w:rPr>
        <w:t xml:space="preserve">PureSOx </w:t>
      </w:r>
      <w:r w:rsidR="00CB1BA0">
        <w:rPr>
          <w:rFonts w:ascii="Arial" w:hAnsi="Arial" w:cs="Arial"/>
          <w:color w:val="000000" w:themeColor="text1"/>
          <w:sz w:val="52"/>
          <w:szCs w:val="52"/>
        </w:rPr>
        <w:t>Service Agreement</w:t>
      </w:r>
      <w:r w:rsidR="00D10756">
        <w:rPr>
          <w:rFonts w:ascii="Arial" w:hAnsi="Arial" w:cs="Arial"/>
          <w:color w:val="000000" w:themeColor="text1"/>
          <w:sz w:val="52"/>
          <w:szCs w:val="52"/>
        </w:rPr>
        <w:t xml:space="preserve"> including connectivity</w:t>
      </w:r>
    </w:p>
    <w:p w14:paraId="22135125" w14:textId="77777777" w:rsidR="00CB1BA0" w:rsidRDefault="00CB1BA0" w:rsidP="00AF40E1">
      <w:pPr>
        <w:rPr>
          <w:rFonts w:ascii="Arial" w:hAnsi="Arial" w:cs="Arial"/>
          <w:b/>
          <w:bCs/>
        </w:rPr>
      </w:pPr>
    </w:p>
    <w:p w14:paraId="62F76A21" w14:textId="1927CE77" w:rsidR="00AF40E1" w:rsidRPr="00AF40E1" w:rsidRDefault="008722F3" w:rsidP="00AF40E1">
      <w:pPr>
        <w:rPr>
          <w:rFonts w:ascii="Arial" w:hAnsi="Arial" w:cs="Arial"/>
          <w:b/>
          <w:bCs/>
        </w:rPr>
      </w:pPr>
      <w:r>
        <w:rPr>
          <w:rFonts w:ascii="Arial" w:hAnsi="Arial" w:cs="Arial"/>
          <w:b/>
          <w:bCs/>
        </w:rPr>
        <w:t xml:space="preserve">In June 2018, </w:t>
      </w:r>
      <w:r w:rsidR="00AF40E1" w:rsidRPr="00AF40E1">
        <w:rPr>
          <w:rFonts w:ascii="Arial" w:hAnsi="Arial" w:cs="Arial"/>
          <w:b/>
          <w:bCs/>
        </w:rPr>
        <w:t xml:space="preserve">Greek dry bulk operator Safe Bulkers </w:t>
      </w:r>
      <w:r w:rsidR="00CB1BA0">
        <w:rPr>
          <w:rFonts w:ascii="Arial" w:hAnsi="Arial" w:cs="Arial"/>
          <w:b/>
          <w:bCs/>
        </w:rPr>
        <w:t xml:space="preserve">selected Alfa Laval </w:t>
      </w:r>
      <w:r w:rsidR="00AF40E1" w:rsidRPr="00AF40E1">
        <w:rPr>
          <w:rFonts w:ascii="Arial" w:hAnsi="Arial" w:cs="Arial"/>
          <w:b/>
          <w:bCs/>
        </w:rPr>
        <w:t>to retrofit 2</w:t>
      </w:r>
      <w:r w:rsidR="0042244B">
        <w:rPr>
          <w:rFonts w:ascii="Arial" w:hAnsi="Arial" w:cs="Arial"/>
          <w:b/>
          <w:bCs/>
        </w:rPr>
        <w:t>0</w:t>
      </w:r>
      <w:r w:rsidR="00AF40E1" w:rsidRPr="00AF40E1">
        <w:rPr>
          <w:rFonts w:ascii="Arial" w:hAnsi="Arial" w:cs="Arial"/>
          <w:b/>
          <w:bCs/>
        </w:rPr>
        <w:t xml:space="preserve"> of its vessels with Alfa Laval PureSOx scrubber systems for exhaust gas cleaning</w:t>
      </w:r>
      <w:r w:rsidR="00717E68">
        <w:rPr>
          <w:rFonts w:ascii="Arial" w:hAnsi="Arial" w:cs="Arial"/>
          <w:b/>
          <w:bCs/>
        </w:rPr>
        <w:t>.</w:t>
      </w:r>
      <w:r w:rsidR="00CB1BA0">
        <w:rPr>
          <w:rFonts w:ascii="Arial" w:hAnsi="Arial" w:cs="Arial"/>
          <w:b/>
          <w:bCs/>
        </w:rPr>
        <w:t xml:space="preserve"> </w:t>
      </w:r>
      <w:r w:rsidR="00717E68">
        <w:rPr>
          <w:rFonts w:ascii="Arial" w:hAnsi="Arial" w:cs="Arial"/>
          <w:b/>
          <w:bCs/>
        </w:rPr>
        <w:t>The</w:t>
      </w:r>
      <w:r w:rsidR="00CB1BA0" w:rsidRPr="00AF40E1">
        <w:rPr>
          <w:rFonts w:ascii="Arial" w:hAnsi="Arial" w:cs="Arial"/>
          <w:b/>
          <w:bCs/>
        </w:rPr>
        <w:t xml:space="preserve"> company has </w:t>
      </w:r>
      <w:r w:rsidR="00CB1BA0" w:rsidRPr="00A7759C">
        <w:rPr>
          <w:rFonts w:ascii="Arial" w:hAnsi="Arial" w:cs="Arial"/>
          <w:b/>
          <w:bCs/>
        </w:rPr>
        <w:t>now</w:t>
      </w:r>
      <w:r w:rsidR="00CB1BA0" w:rsidRPr="00AF40E1">
        <w:rPr>
          <w:rFonts w:ascii="Arial" w:hAnsi="Arial" w:cs="Arial"/>
          <w:b/>
          <w:bCs/>
        </w:rPr>
        <w:t xml:space="preserve"> </w:t>
      </w:r>
      <w:r w:rsidR="00CB1BA0">
        <w:rPr>
          <w:rFonts w:ascii="Arial" w:hAnsi="Arial" w:cs="Arial"/>
          <w:b/>
          <w:bCs/>
        </w:rPr>
        <w:t>gone on to sign</w:t>
      </w:r>
      <w:r w:rsidR="00CB1BA0" w:rsidRPr="00AF40E1">
        <w:rPr>
          <w:rFonts w:ascii="Arial" w:hAnsi="Arial" w:cs="Arial"/>
          <w:b/>
          <w:bCs/>
        </w:rPr>
        <w:t xml:space="preserve"> </w:t>
      </w:r>
      <w:r w:rsidR="009E7041">
        <w:rPr>
          <w:rFonts w:ascii="Arial" w:hAnsi="Arial" w:cs="Arial"/>
          <w:b/>
          <w:bCs/>
        </w:rPr>
        <w:t>a long-term</w:t>
      </w:r>
      <w:r w:rsidR="00CB1BA0" w:rsidRPr="00AF40E1">
        <w:rPr>
          <w:rFonts w:ascii="Arial" w:hAnsi="Arial" w:cs="Arial"/>
          <w:b/>
          <w:bCs/>
        </w:rPr>
        <w:t xml:space="preserve"> </w:t>
      </w:r>
      <w:r w:rsidR="00CB1BA0">
        <w:rPr>
          <w:rFonts w:ascii="Arial" w:hAnsi="Arial" w:cs="Arial"/>
          <w:b/>
          <w:bCs/>
        </w:rPr>
        <w:t>Alfa Laval Service Agreement</w:t>
      </w:r>
      <w:r w:rsidR="009E7041">
        <w:rPr>
          <w:rFonts w:ascii="Arial" w:hAnsi="Arial" w:cs="Arial"/>
          <w:b/>
          <w:bCs/>
        </w:rPr>
        <w:t xml:space="preserve">, which will </w:t>
      </w:r>
      <w:r w:rsidR="009C238F">
        <w:rPr>
          <w:rFonts w:ascii="Arial" w:hAnsi="Arial" w:cs="Arial"/>
          <w:b/>
          <w:bCs/>
        </w:rPr>
        <w:t xml:space="preserve">safeguard compliance </w:t>
      </w:r>
      <w:r w:rsidR="009E7041">
        <w:rPr>
          <w:rFonts w:ascii="Arial" w:hAnsi="Arial" w:cs="Arial"/>
          <w:b/>
          <w:bCs/>
        </w:rPr>
        <w:t>through connectivity and more</w:t>
      </w:r>
      <w:r w:rsidR="00AF40E1" w:rsidRPr="00AF40E1">
        <w:rPr>
          <w:rFonts w:ascii="Arial" w:hAnsi="Arial" w:cs="Arial"/>
          <w:b/>
          <w:bCs/>
        </w:rPr>
        <w:t xml:space="preserve">. </w:t>
      </w:r>
    </w:p>
    <w:p w14:paraId="48AF6654" w14:textId="77777777" w:rsidR="00B43DC5" w:rsidRPr="009C238F" w:rsidRDefault="00B43DC5" w:rsidP="009C238F">
      <w:pPr>
        <w:rPr>
          <w:rFonts w:ascii="Arial" w:hAnsi="Arial" w:cs="Arial"/>
        </w:rPr>
      </w:pPr>
    </w:p>
    <w:p w14:paraId="1914403B" w14:textId="16EEEEAB" w:rsidR="00C51F46" w:rsidRDefault="00C51F46" w:rsidP="00C51F46">
      <w:pPr>
        <w:rPr>
          <w:rFonts w:ascii="Arial" w:hAnsi="Arial" w:cs="Arial"/>
        </w:rPr>
      </w:pPr>
      <w:r>
        <w:rPr>
          <w:rFonts w:ascii="Arial" w:hAnsi="Arial" w:cs="Arial"/>
        </w:rPr>
        <w:t>Safe Bulkers</w:t>
      </w:r>
      <w:r w:rsidRPr="00AF40E1">
        <w:rPr>
          <w:rFonts w:ascii="Arial" w:hAnsi="Arial" w:cs="Arial"/>
        </w:rPr>
        <w:t xml:space="preserve"> ordered </w:t>
      </w:r>
      <w:r>
        <w:rPr>
          <w:rFonts w:ascii="Arial" w:hAnsi="Arial" w:cs="Arial"/>
        </w:rPr>
        <w:t xml:space="preserve">PureSOx retrofits for </w:t>
      </w:r>
      <w:r w:rsidR="00D8734F">
        <w:rPr>
          <w:rFonts w:ascii="Arial" w:hAnsi="Arial" w:cs="Arial"/>
        </w:rPr>
        <w:t>12</w:t>
      </w:r>
      <w:r w:rsidR="00D8734F" w:rsidRPr="00AF40E1">
        <w:rPr>
          <w:rFonts w:ascii="Arial" w:hAnsi="Arial" w:cs="Arial"/>
        </w:rPr>
        <w:t xml:space="preserve"> </w:t>
      </w:r>
      <w:r w:rsidR="00D8734F">
        <w:rPr>
          <w:rFonts w:ascii="Arial" w:hAnsi="Arial" w:cs="Arial"/>
        </w:rPr>
        <w:t>Post-</w:t>
      </w:r>
      <w:r w:rsidRPr="00AF40E1">
        <w:rPr>
          <w:rFonts w:ascii="Arial" w:hAnsi="Arial" w:cs="Arial"/>
        </w:rPr>
        <w:t>Panamax vessels</w:t>
      </w:r>
      <w:r w:rsidR="00D8734F">
        <w:rPr>
          <w:rFonts w:ascii="Arial" w:hAnsi="Arial" w:cs="Arial"/>
        </w:rPr>
        <w:t xml:space="preserve">, 6 </w:t>
      </w:r>
      <w:proofErr w:type="spellStart"/>
      <w:r w:rsidR="00D8734F">
        <w:rPr>
          <w:rFonts w:ascii="Arial" w:hAnsi="Arial" w:cs="Arial"/>
        </w:rPr>
        <w:t>Kamsarmax</w:t>
      </w:r>
      <w:proofErr w:type="spellEnd"/>
      <w:r w:rsidR="00D8734F">
        <w:rPr>
          <w:rFonts w:ascii="Arial" w:hAnsi="Arial" w:cs="Arial"/>
        </w:rPr>
        <w:t xml:space="preserve"> vessels</w:t>
      </w:r>
      <w:r w:rsidRPr="00AF40E1">
        <w:rPr>
          <w:rFonts w:ascii="Arial" w:hAnsi="Arial" w:cs="Arial"/>
        </w:rPr>
        <w:t xml:space="preserve"> and </w:t>
      </w:r>
      <w:r w:rsidR="00D8734F">
        <w:rPr>
          <w:rFonts w:ascii="Arial" w:hAnsi="Arial" w:cs="Arial"/>
        </w:rPr>
        <w:t>2</w:t>
      </w:r>
      <w:r w:rsidRPr="00AF40E1">
        <w:rPr>
          <w:rFonts w:ascii="Arial" w:hAnsi="Arial" w:cs="Arial"/>
        </w:rPr>
        <w:t xml:space="preserve"> </w:t>
      </w:r>
      <w:proofErr w:type="spellStart"/>
      <w:r w:rsidRPr="00AF40E1">
        <w:rPr>
          <w:rFonts w:ascii="Arial" w:hAnsi="Arial" w:cs="Arial"/>
        </w:rPr>
        <w:t>Capesize</w:t>
      </w:r>
      <w:proofErr w:type="spellEnd"/>
      <w:r w:rsidRPr="00AF40E1">
        <w:rPr>
          <w:rFonts w:ascii="Arial" w:hAnsi="Arial" w:cs="Arial"/>
        </w:rPr>
        <w:t xml:space="preserve"> </w:t>
      </w:r>
      <w:r w:rsidR="002139ED">
        <w:rPr>
          <w:rFonts w:ascii="Arial" w:hAnsi="Arial" w:cs="Arial"/>
        </w:rPr>
        <w:t>vessels</w:t>
      </w:r>
      <w:r>
        <w:rPr>
          <w:rFonts w:ascii="Arial" w:hAnsi="Arial" w:cs="Arial"/>
        </w:rPr>
        <w:t xml:space="preserve">, with deliveries running until March 2020. </w:t>
      </w:r>
      <w:r w:rsidR="00540A92">
        <w:rPr>
          <w:rFonts w:ascii="Arial" w:hAnsi="Arial" w:cs="Arial"/>
        </w:rPr>
        <w:t xml:space="preserve">Almost </w:t>
      </w:r>
      <w:r w:rsidR="0042244B">
        <w:rPr>
          <w:rFonts w:ascii="Arial" w:hAnsi="Arial" w:cs="Arial"/>
        </w:rPr>
        <w:t xml:space="preserve">15 </w:t>
      </w:r>
      <w:r>
        <w:rPr>
          <w:rFonts w:ascii="Arial" w:hAnsi="Arial" w:cs="Arial"/>
        </w:rPr>
        <w:t>of those systems, which comprise open-loop scrubbers configured for multiple inlet sources, have now been installed at COSCO retrofit yards</w:t>
      </w:r>
      <w:r w:rsidR="00DD4467">
        <w:rPr>
          <w:rFonts w:ascii="Arial" w:hAnsi="Arial" w:cs="Arial"/>
        </w:rPr>
        <w:t xml:space="preserve"> with engineering design of Al</w:t>
      </w:r>
      <w:r w:rsidR="002244D3">
        <w:rPr>
          <w:rFonts w:ascii="Arial" w:hAnsi="Arial" w:cs="Arial"/>
        </w:rPr>
        <w:t>ph</w:t>
      </w:r>
      <w:r w:rsidR="00DD4467">
        <w:rPr>
          <w:rFonts w:ascii="Arial" w:hAnsi="Arial" w:cs="Arial"/>
        </w:rPr>
        <w:t xml:space="preserve">a Marine </w:t>
      </w:r>
      <w:r w:rsidR="00683F6A">
        <w:rPr>
          <w:rFonts w:ascii="Arial" w:hAnsi="Arial" w:cs="Arial"/>
        </w:rPr>
        <w:t>Consulting P.C</w:t>
      </w:r>
      <w:r>
        <w:rPr>
          <w:rFonts w:ascii="Arial" w:hAnsi="Arial" w:cs="Arial"/>
        </w:rPr>
        <w:t>. Throughout the process, Alfa Laval has partnered closely with the yards, providing support through locally based project managers with strong backing from PureSOx product centre in Nijmegen, Netherlands.</w:t>
      </w:r>
    </w:p>
    <w:p w14:paraId="309A3E0E" w14:textId="2F3F35B6" w:rsidR="00C51F46" w:rsidRDefault="00C51F46" w:rsidP="00C51F46">
      <w:pPr>
        <w:rPr>
          <w:rFonts w:ascii="Arial" w:hAnsi="Arial" w:cs="Arial"/>
        </w:rPr>
      </w:pPr>
    </w:p>
    <w:p w14:paraId="26FC4E13" w14:textId="55E0D8A0" w:rsidR="00C51F46" w:rsidRDefault="00612078" w:rsidP="00C51F46">
      <w:pPr>
        <w:rPr>
          <w:rFonts w:ascii="Arial" w:hAnsi="Arial" w:cs="Arial"/>
        </w:rPr>
      </w:pPr>
      <w:r>
        <w:rPr>
          <w:rFonts w:ascii="Arial" w:hAnsi="Arial" w:cs="Arial"/>
        </w:rPr>
        <w:t xml:space="preserve">“Alfa Laval’s project management has really been first-rate,” says </w:t>
      </w:r>
      <w:proofErr w:type="spellStart"/>
      <w:r w:rsidR="00540A92">
        <w:rPr>
          <w:rFonts w:ascii="Arial" w:hAnsi="Arial" w:cs="Arial"/>
        </w:rPr>
        <w:t>Dr.</w:t>
      </w:r>
      <w:proofErr w:type="spellEnd"/>
      <w:r w:rsidR="00540A92">
        <w:rPr>
          <w:rFonts w:ascii="Arial" w:hAnsi="Arial" w:cs="Arial"/>
        </w:rPr>
        <w:t xml:space="preserve"> </w:t>
      </w:r>
      <w:r w:rsidRPr="009C238F">
        <w:rPr>
          <w:rFonts w:ascii="Arial" w:hAnsi="Arial" w:cs="Arial"/>
        </w:rPr>
        <w:t xml:space="preserve">Loukas </w:t>
      </w:r>
      <w:proofErr w:type="spellStart"/>
      <w:r w:rsidRPr="009C238F">
        <w:rPr>
          <w:rFonts w:ascii="Arial" w:hAnsi="Arial" w:cs="Arial"/>
        </w:rPr>
        <w:t>Barmparis</w:t>
      </w:r>
      <w:proofErr w:type="spellEnd"/>
      <w:r w:rsidRPr="009C238F">
        <w:rPr>
          <w:rFonts w:ascii="Arial" w:hAnsi="Arial" w:cs="Arial"/>
        </w:rPr>
        <w:t>, President of Safe Bulkers.</w:t>
      </w:r>
      <w:r>
        <w:rPr>
          <w:rFonts w:ascii="Arial" w:hAnsi="Arial" w:cs="Arial"/>
        </w:rPr>
        <w:t xml:space="preserve"> “Not only was there no time difference or language barrier in working with our yards, there was never any question about scope or responsibilities. Alfa Laval’s team worked with us</w:t>
      </w:r>
      <w:r w:rsidR="00A15EAD">
        <w:rPr>
          <w:rFonts w:ascii="Arial" w:hAnsi="Arial" w:cs="Arial"/>
        </w:rPr>
        <w:t xml:space="preserve"> proactively</w:t>
      </w:r>
      <w:r>
        <w:rPr>
          <w:rFonts w:ascii="Arial" w:hAnsi="Arial" w:cs="Arial"/>
        </w:rPr>
        <w:t xml:space="preserve"> to</w:t>
      </w:r>
      <w:r w:rsidR="00A15EAD">
        <w:rPr>
          <w:rFonts w:ascii="Arial" w:hAnsi="Arial" w:cs="Arial"/>
        </w:rPr>
        <w:t xml:space="preserve"> solve issues as quickly as possible</w:t>
      </w:r>
      <w:r>
        <w:rPr>
          <w:rFonts w:ascii="Arial" w:hAnsi="Arial" w:cs="Arial"/>
        </w:rPr>
        <w:t xml:space="preserve">, and they </w:t>
      </w:r>
      <w:r w:rsidR="00A15EAD">
        <w:rPr>
          <w:rFonts w:ascii="Arial" w:hAnsi="Arial" w:cs="Arial"/>
        </w:rPr>
        <w:t>brought additional resources</w:t>
      </w:r>
      <w:r>
        <w:rPr>
          <w:rFonts w:ascii="Arial" w:hAnsi="Arial" w:cs="Arial"/>
        </w:rPr>
        <w:t xml:space="preserve"> to the yard whenever time or flexibility became a concern.”</w:t>
      </w:r>
    </w:p>
    <w:p w14:paraId="2C00E785" w14:textId="77777777" w:rsidR="00C51F46" w:rsidRDefault="00C51F46" w:rsidP="00C51F46">
      <w:pPr>
        <w:rPr>
          <w:rFonts w:ascii="Arial" w:hAnsi="Arial" w:cs="Arial"/>
        </w:rPr>
      </w:pPr>
      <w:r w:rsidRPr="009C238F">
        <w:rPr>
          <w:rFonts w:ascii="Arial" w:hAnsi="Arial" w:cs="Arial"/>
        </w:rPr>
        <w:t xml:space="preserve"> </w:t>
      </w:r>
    </w:p>
    <w:p w14:paraId="601617AF" w14:textId="7368D3A2" w:rsidR="00D81D97" w:rsidRPr="008E5290" w:rsidRDefault="00D81D97" w:rsidP="00C51F46">
      <w:pPr>
        <w:rPr>
          <w:rFonts w:ascii="Arial" w:hAnsi="Arial" w:cs="Arial"/>
          <w:b/>
          <w:bCs/>
        </w:rPr>
      </w:pPr>
      <w:r>
        <w:rPr>
          <w:rFonts w:ascii="Arial" w:hAnsi="Arial" w:cs="Arial"/>
          <w:b/>
          <w:bCs/>
        </w:rPr>
        <w:t xml:space="preserve">Taking </w:t>
      </w:r>
      <w:r w:rsidR="00AE04BC">
        <w:rPr>
          <w:rFonts w:ascii="Arial" w:hAnsi="Arial" w:cs="Arial"/>
          <w:b/>
          <w:bCs/>
        </w:rPr>
        <w:t>the cooperation</w:t>
      </w:r>
      <w:r>
        <w:rPr>
          <w:rFonts w:ascii="Arial" w:hAnsi="Arial" w:cs="Arial"/>
          <w:b/>
          <w:bCs/>
        </w:rPr>
        <w:t xml:space="preserve"> further</w:t>
      </w:r>
    </w:p>
    <w:p w14:paraId="1C0CD47C" w14:textId="1DF1694A" w:rsidR="00D81D97" w:rsidRDefault="00FF27D4" w:rsidP="00C51F46">
      <w:pPr>
        <w:rPr>
          <w:rFonts w:ascii="Arial" w:hAnsi="Arial" w:cs="Arial"/>
        </w:rPr>
      </w:pPr>
      <w:r>
        <w:rPr>
          <w:rFonts w:ascii="Arial" w:hAnsi="Arial" w:cs="Arial"/>
        </w:rPr>
        <w:t>With the majority of the PureSOx retrofits completed, Safe Bulkers is now looking ahead</w:t>
      </w:r>
      <w:r w:rsidR="00C07546">
        <w:rPr>
          <w:rFonts w:ascii="Arial" w:hAnsi="Arial" w:cs="Arial"/>
        </w:rPr>
        <w:t xml:space="preserve"> to </w:t>
      </w:r>
      <w:r w:rsidR="00515A07">
        <w:rPr>
          <w:rFonts w:ascii="Arial" w:hAnsi="Arial" w:cs="Arial"/>
        </w:rPr>
        <w:t>secure</w:t>
      </w:r>
      <w:r w:rsidR="00C07546">
        <w:rPr>
          <w:rFonts w:ascii="Arial" w:hAnsi="Arial" w:cs="Arial"/>
        </w:rPr>
        <w:t xml:space="preserve"> </w:t>
      </w:r>
      <w:r w:rsidR="00905C6D">
        <w:rPr>
          <w:rFonts w:ascii="Arial" w:hAnsi="Arial" w:cs="Arial"/>
        </w:rPr>
        <w:t>trouble</w:t>
      </w:r>
      <w:r w:rsidR="00177111">
        <w:rPr>
          <w:rFonts w:ascii="Arial" w:hAnsi="Arial" w:cs="Arial"/>
        </w:rPr>
        <w:t>-free</w:t>
      </w:r>
      <w:r w:rsidR="00905C6D">
        <w:rPr>
          <w:rFonts w:ascii="Arial" w:hAnsi="Arial" w:cs="Arial"/>
        </w:rPr>
        <w:t xml:space="preserve"> operation</w:t>
      </w:r>
      <w:r>
        <w:rPr>
          <w:rFonts w:ascii="Arial" w:hAnsi="Arial" w:cs="Arial"/>
        </w:rPr>
        <w:t>. Recently, the company signed a</w:t>
      </w:r>
      <w:r w:rsidR="00112591">
        <w:rPr>
          <w:rFonts w:ascii="Arial" w:hAnsi="Arial" w:cs="Arial"/>
        </w:rPr>
        <w:t xml:space="preserve"> tailored</w:t>
      </w:r>
      <w:r>
        <w:rPr>
          <w:rFonts w:ascii="Arial" w:hAnsi="Arial" w:cs="Arial"/>
        </w:rPr>
        <w:t xml:space="preserve"> Alfa Laval Service Agreement that will deepen the partnership between the two companies.</w:t>
      </w:r>
      <w:r w:rsidR="00112591">
        <w:rPr>
          <w:rFonts w:ascii="Arial" w:hAnsi="Arial" w:cs="Arial"/>
        </w:rPr>
        <w:t xml:space="preserve"> </w:t>
      </w:r>
      <w:r w:rsidR="00C30179">
        <w:rPr>
          <w:rFonts w:ascii="Arial" w:hAnsi="Arial" w:cs="Arial"/>
        </w:rPr>
        <w:t>The agreement</w:t>
      </w:r>
      <w:r w:rsidR="00112591" w:rsidRPr="00AF40E1">
        <w:rPr>
          <w:rFonts w:ascii="Arial" w:hAnsi="Arial" w:cs="Arial"/>
        </w:rPr>
        <w:t xml:space="preserve"> includes </w:t>
      </w:r>
      <w:r w:rsidR="00C30179">
        <w:rPr>
          <w:rFonts w:ascii="Arial" w:hAnsi="Arial" w:cs="Arial"/>
        </w:rPr>
        <w:t xml:space="preserve">connectivity and </w:t>
      </w:r>
      <w:r w:rsidR="00112591">
        <w:rPr>
          <w:rFonts w:ascii="Arial" w:hAnsi="Arial" w:cs="Arial"/>
        </w:rPr>
        <w:t xml:space="preserve">lifecycle-oriented </w:t>
      </w:r>
      <w:r w:rsidR="00112591" w:rsidRPr="00AF40E1">
        <w:rPr>
          <w:rFonts w:ascii="Arial" w:hAnsi="Arial" w:cs="Arial"/>
        </w:rPr>
        <w:t>services</w:t>
      </w:r>
      <w:r w:rsidR="00112591">
        <w:rPr>
          <w:rFonts w:ascii="Arial" w:hAnsi="Arial" w:cs="Arial"/>
        </w:rPr>
        <w:t xml:space="preserve"> selected</w:t>
      </w:r>
      <w:r w:rsidR="00112591" w:rsidRPr="00AF40E1">
        <w:rPr>
          <w:rFonts w:ascii="Arial" w:hAnsi="Arial" w:cs="Arial"/>
        </w:rPr>
        <w:t xml:space="preserve"> from the </w:t>
      </w:r>
      <w:r w:rsidR="00112591" w:rsidRPr="00277669">
        <w:rPr>
          <w:rFonts w:ascii="Arial" w:hAnsi="Arial" w:cs="Arial"/>
        </w:rPr>
        <w:t>Alfa Laval PureSOx 360° Service Portfolio</w:t>
      </w:r>
      <w:r w:rsidR="00112591">
        <w:rPr>
          <w:rFonts w:ascii="Arial" w:hAnsi="Arial" w:cs="Arial"/>
        </w:rPr>
        <w:t>, provided for a flat yearly fee.</w:t>
      </w:r>
    </w:p>
    <w:p w14:paraId="1C9F4BB1" w14:textId="416E1EE1" w:rsidR="00FF27D4" w:rsidRDefault="00FF27D4" w:rsidP="00C51F46">
      <w:pPr>
        <w:rPr>
          <w:rFonts w:ascii="Arial" w:hAnsi="Arial" w:cs="Arial"/>
        </w:rPr>
      </w:pPr>
    </w:p>
    <w:p w14:paraId="029DD30D" w14:textId="532F2B55" w:rsidR="00AF40E1" w:rsidRPr="006A2408" w:rsidRDefault="009C238F" w:rsidP="00AF40E1">
      <w:pPr>
        <w:rPr>
          <w:rFonts w:ascii="Arial" w:hAnsi="Arial" w:cs="Arial"/>
        </w:rPr>
      </w:pPr>
      <w:r w:rsidRPr="009C238F">
        <w:rPr>
          <w:rFonts w:ascii="Arial" w:hAnsi="Arial" w:cs="Arial"/>
        </w:rPr>
        <w:t>“</w:t>
      </w:r>
      <w:r w:rsidR="00C07546" w:rsidRPr="006A2408">
        <w:rPr>
          <w:rFonts w:ascii="Arial" w:hAnsi="Arial" w:cs="Arial"/>
        </w:rPr>
        <w:t>We</w:t>
      </w:r>
      <w:r w:rsidR="003333D9" w:rsidRPr="006A2408">
        <w:rPr>
          <w:rFonts w:ascii="Arial" w:hAnsi="Arial" w:cs="Arial"/>
        </w:rPr>
        <w:t xml:space="preserve"> feel</w:t>
      </w:r>
      <w:r w:rsidRPr="006A2408">
        <w:rPr>
          <w:rFonts w:ascii="Arial" w:hAnsi="Arial" w:cs="Arial"/>
        </w:rPr>
        <w:t xml:space="preserve"> very satisfied with the scrubber project execution,</w:t>
      </w:r>
      <w:r w:rsidR="00C07546" w:rsidRPr="006A2408">
        <w:rPr>
          <w:rFonts w:ascii="Arial" w:hAnsi="Arial" w:cs="Arial"/>
        </w:rPr>
        <w:t xml:space="preserve"> and we want to be equally successful in the </w:t>
      </w:r>
      <w:r w:rsidR="00177111" w:rsidRPr="006A2408">
        <w:rPr>
          <w:rFonts w:ascii="Arial" w:hAnsi="Arial" w:cs="Arial"/>
        </w:rPr>
        <w:t xml:space="preserve">operation of our PureSOx </w:t>
      </w:r>
      <w:r w:rsidR="005F7C29">
        <w:rPr>
          <w:rFonts w:ascii="Arial" w:hAnsi="Arial" w:cs="Arial"/>
        </w:rPr>
        <w:t>systems</w:t>
      </w:r>
      <w:r w:rsidR="00177111" w:rsidRPr="006A2408">
        <w:rPr>
          <w:rFonts w:ascii="Arial" w:hAnsi="Arial" w:cs="Arial"/>
        </w:rPr>
        <w:t>,</w:t>
      </w:r>
      <w:r w:rsidRPr="006A2408">
        <w:rPr>
          <w:rFonts w:ascii="Arial" w:hAnsi="Arial" w:cs="Arial"/>
        </w:rPr>
        <w:t>” says</w:t>
      </w:r>
      <w:r w:rsidR="00540A92" w:rsidRPr="006A2408">
        <w:rPr>
          <w:rFonts w:ascii="Arial" w:hAnsi="Arial" w:cs="Arial"/>
        </w:rPr>
        <w:t xml:space="preserve"> </w:t>
      </w:r>
      <w:proofErr w:type="spellStart"/>
      <w:r w:rsidR="00540A92" w:rsidRPr="006A2408">
        <w:rPr>
          <w:rFonts w:ascii="Arial" w:hAnsi="Arial" w:cs="Arial"/>
        </w:rPr>
        <w:t>Dr.</w:t>
      </w:r>
      <w:proofErr w:type="spellEnd"/>
      <w:r w:rsidRPr="006A2408">
        <w:rPr>
          <w:rFonts w:ascii="Arial" w:hAnsi="Arial" w:cs="Arial"/>
        </w:rPr>
        <w:t xml:space="preserve"> </w:t>
      </w:r>
      <w:proofErr w:type="spellStart"/>
      <w:r w:rsidRPr="006A2408">
        <w:rPr>
          <w:rFonts w:ascii="Arial" w:hAnsi="Arial" w:cs="Arial"/>
        </w:rPr>
        <w:t>Barmparis</w:t>
      </w:r>
      <w:proofErr w:type="spellEnd"/>
      <w:r w:rsidR="00871018" w:rsidRPr="006A2408">
        <w:rPr>
          <w:rFonts w:ascii="Arial" w:hAnsi="Arial" w:cs="Arial"/>
        </w:rPr>
        <w:t>.</w:t>
      </w:r>
      <w:r w:rsidRPr="006A2408">
        <w:rPr>
          <w:rFonts w:ascii="Arial" w:hAnsi="Arial" w:cs="Arial"/>
        </w:rPr>
        <w:t xml:space="preserve"> </w:t>
      </w:r>
      <w:r w:rsidR="00AF40E1" w:rsidRPr="006A2408">
        <w:rPr>
          <w:rFonts w:ascii="Arial" w:hAnsi="Arial" w:cs="Arial"/>
        </w:rPr>
        <w:t xml:space="preserve">“The </w:t>
      </w:r>
      <w:r w:rsidR="00CD5301" w:rsidRPr="006A2408">
        <w:rPr>
          <w:rFonts w:ascii="Arial" w:hAnsi="Arial" w:cs="Arial"/>
        </w:rPr>
        <w:t>Alfa Laval Service Agreement</w:t>
      </w:r>
      <w:r w:rsidR="00AF40E1" w:rsidRPr="006A2408">
        <w:rPr>
          <w:rFonts w:ascii="Arial" w:hAnsi="Arial" w:cs="Arial"/>
        </w:rPr>
        <w:t xml:space="preserve"> </w:t>
      </w:r>
      <w:r w:rsidR="00CD5301" w:rsidRPr="006A2408">
        <w:rPr>
          <w:rFonts w:ascii="Arial" w:hAnsi="Arial" w:cs="Arial"/>
        </w:rPr>
        <w:t xml:space="preserve">will </w:t>
      </w:r>
      <w:r w:rsidR="00871018" w:rsidRPr="006A2408">
        <w:rPr>
          <w:rFonts w:ascii="Arial" w:hAnsi="Arial" w:cs="Arial"/>
        </w:rPr>
        <w:t xml:space="preserve">help us </w:t>
      </w:r>
      <w:r w:rsidR="00CD5301" w:rsidRPr="006A2408">
        <w:rPr>
          <w:rFonts w:ascii="Arial" w:hAnsi="Arial" w:cs="Arial"/>
        </w:rPr>
        <w:t>safeguard</w:t>
      </w:r>
      <w:r w:rsidR="00AF40E1" w:rsidRPr="006A2408">
        <w:rPr>
          <w:rFonts w:ascii="Arial" w:hAnsi="Arial" w:cs="Arial"/>
        </w:rPr>
        <w:t xml:space="preserve"> long-term </w:t>
      </w:r>
      <w:r w:rsidR="00871018" w:rsidRPr="006A2408">
        <w:rPr>
          <w:rFonts w:ascii="Arial" w:hAnsi="Arial" w:cs="Arial"/>
        </w:rPr>
        <w:t>performance,</w:t>
      </w:r>
      <w:r w:rsidR="00AF40E1" w:rsidRPr="006A2408">
        <w:rPr>
          <w:rFonts w:ascii="Arial" w:hAnsi="Arial" w:cs="Arial"/>
        </w:rPr>
        <w:t xml:space="preserve"> </w:t>
      </w:r>
      <w:r w:rsidR="00871018" w:rsidRPr="006A2408">
        <w:rPr>
          <w:rFonts w:ascii="Arial" w:hAnsi="Arial" w:cs="Arial"/>
        </w:rPr>
        <w:t>for example by using data analysis to keep systems</w:t>
      </w:r>
      <w:r w:rsidR="00AF40E1" w:rsidRPr="006A2408">
        <w:rPr>
          <w:rFonts w:ascii="Arial" w:hAnsi="Arial" w:cs="Arial"/>
        </w:rPr>
        <w:t xml:space="preserve"> </w:t>
      </w:r>
      <w:r w:rsidR="00871018" w:rsidRPr="006A2408">
        <w:rPr>
          <w:rFonts w:ascii="Arial" w:hAnsi="Arial" w:cs="Arial"/>
        </w:rPr>
        <w:t>performing</w:t>
      </w:r>
      <w:r w:rsidR="00AF40E1" w:rsidRPr="006A2408">
        <w:rPr>
          <w:rFonts w:ascii="Arial" w:hAnsi="Arial" w:cs="Arial"/>
        </w:rPr>
        <w:t xml:space="preserve"> at their peak</w:t>
      </w:r>
      <w:r w:rsidR="00FF27D4" w:rsidRPr="006A2408">
        <w:rPr>
          <w:rFonts w:ascii="Arial" w:hAnsi="Arial" w:cs="Arial"/>
        </w:rPr>
        <w:t>.</w:t>
      </w:r>
      <w:r w:rsidR="009754BF" w:rsidRPr="006A2408">
        <w:rPr>
          <w:rFonts w:ascii="Arial" w:hAnsi="Arial" w:cs="Arial"/>
        </w:rPr>
        <w:t>”</w:t>
      </w:r>
      <w:r w:rsidR="00AF40E1" w:rsidRPr="006A2408">
        <w:rPr>
          <w:rFonts w:ascii="Arial" w:hAnsi="Arial" w:cs="Arial"/>
        </w:rPr>
        <w:t xml:space="preserve"> </w:t>
      </w:r>
    </w:p>
    <w:p w14:paraId="7BB63E6F" w14:textId="77777777" w:rsidR="00AF40E1" w:rsidRPr="006A2408" w:rsidRDefault="00AF40E1" w:rsidP="00AF40E1">
      <w:pPr>
        <w:rPr>
          <w:rFonts w:ascii="Arial" w:hAnsi="Arial" w:cs="Arial"/>
        </w:rPr>
      </w:pPr>
    </w:p>
    <w:p w14:paraId="4AD36B75" w14:textId="27B6AC06" w:rsidR="00AF40E1" w:rsidRPr="006A2408" w:rsidRDefault="0041393C" w:rsidP="00AF40E1">
      <w:pPr>
        <w:rPr>
          <w:rFonts w:ascii="Arial" w:hAnsi="Arial" w:cs="Arial"/>
          <w:b/>
          <w:bCs/>
        </w:rPr>
      </w:pPr>
      <w:r w:rsidRPr="006A2408">
        <w:rPr>
          <w:rFonts w:ascii="Arial" w:hAnsi="Arial" w:cs="Arial"/>
          <w:b/>
          <w:bCs/>
        </w:rPr>
        <w:t xml:space="preserve">Services to </w:t>
      </w:r>
      <w:r w:rsidR="007F706A">
        <w:rPr>
          <w:rFonts w:ascii="Arial" w:hAnsi="Arial" w:cs="Arial"/>
          <w:b/>
          <w:bCs/>
        </w:rPr>
        <w:t>safeguard</w:t>
      </w:r>
      <w:r w:rsidRPr="006A2408">
        <w:rPr>
          <w:rFonts w:ascii="Arial" w:hAnsi="Arial" w:cs="Arial"/>
          <w:b/>
          <w:bCs/>
        </w:rPr>
        <w:t xml:space="preserve"> performance over time</w:t>
      </w:r>
    </w:p>
    <w:p w14:paraId="29765446" w14:textId="780770BE" w:rsidR="00394664" w:rsidRDefault="00394664" w:rsidP="00AF40E1">
      <w:pPr>
        <w:rPr>
          <w:rFonts w:ascii="Arial" w:hAnsi="Arial" w:cs="Arial"/>
        </w:rPr>
      </w:pPr>
      <w:r w:rsidRPr="006A2408">
        <w:rPr>
          <w:rFonts w:ascii="Arial" w:hAnsi="Arial" w:cs="Arial"/>
        </w:rPr>
        <w:t xml:space="preserve">Safe Bulkers’ </w:t>
      </w:r>
      <w:r w:rsidR="001149C3" w:rsidRPr="006A2408">
        <w:rPr>
          <w:rFonts w:ascii="Arial" w:hAnsi="Arial" w:cs="Arial"/>
        </w:rPr>
        <w:t>forward-thinking</w:t>
      </w:r>
      <w:r w:rsidRPr="006A2408">
        <w:rPr>
          <w:rFonts w:ascii="Arial" w:hAnsi="Arial" w:cs="Arial"/>
        </w:rPr>
        <w:t xml:space="preserve"> ambitions are reflected in the scope of the Service Agreement</w:t>
      </w:r>
      <w:r>
        <w:rPr>
          <w:rFonts w:ascii="Arial" w:hAnsi="Arial" w:cs="Arial"/>
        </w:rPr>
        <w:t xml:space="preserve">. In addition to genuine Alfa Laval spare parts, service kits and sensor calibration by exchange, the agreement includes services </w:t>
      </w:r>
      <w:r w:rsidR="001149C3">
        <w:rPr>
          <w:rFonts w:ascii="Arial" w:hAnsi="Arial" w:cs="Arial"/>
        </w:rPr>
        <w:t>that will</w:t>
      </w:r>
      <w:r>
        <w:rPr>
          <w:rFonts w:ascii="Arial" w:hAnsi="Arial" w:cs="Arial"/>
        </w:rPr>
        <w:t xml:space="preserve"> make corrective maintenance more plannable and maintenance costs more predictable.</w:t>
      </w:r>
    </w:p>
    <w:p w14:paraId="505BE528" w14:textId="7072FFED" w:rsidR="00394664" w:rsidRDefault="00394664" w:rsidP="00AF40E1">
      <w:pPr>
        <w:rPr>
          <w:rFonts w:ascii="Arial" w:hAnsi="Arial" w:cs="Arial"/>
        </w:rPr>
      </w:pPr>
    </w:p>
    <w:p w14:paraId="5A4F3A4B" w14:textId="56DE01D4" w:rsidR="008A1CCA" w:rsidRDefault="00394664" w:rsidP="00AF40E1">
      <w:pPr>
        <w:rPr>
          <w:rFonts w:ascii="Arial" w:hAnsi="Arial" w:cs="Arial"/>
        </w:rPr>
      </w:pPr>
      <w:r>
        <w:rPr>
          <w:rFonts w:ascii="Arial" w:hAnsi="Arial" w:cs="Arial"/>
        </w:rPr>
        <w:lastRenderedPageBreak/>
        <w:t>“</w:t>
      </w:r>
      <w:r w:rsidR="009D52B5">
        <w:rPr>
          <w:rFonts w:ascii="Arial" w:hAnsi="Arial" w:cs="Arial"/>
        </w:rPr>
        <w:t xml:space="preserve">Hands-on training will </w:t>
      </w:r>
      <w:r w:rsidR="009A484B">
        <w:rPr>
          <w:rFonts w:ascii="Arial" w:hAnsi="Arial" w:cs="Arial"/>
        </w:rPr>
        <w:t>lay</w:t>
      </w:r>
      <w:r w:rsidR="009D52B5">
        <w:rPr>
          <w:rFonts w:ascii="Arial" w:hAnsi="Arial" w:cs="Arial"/>
        </w:rPr>
        <w:t xml:space="preserve"> a </w:t>
      </w:r>
      <w:r w:rsidR="00635AAF">
        <w:rPr>
          <w:rFonts w:ascii="Arial" w:hAnsi="Arial" w:cs="Arial"/>
        </w:rPr>
        <w:t xml:space="preserve">foundation for safe, compliant and cost-effective </w:t>
      </w:r>
      <w:r w:rsidR="006A2408">
        <w:rPr>
          <w:rFonts w:ascii="Arial" w:hAnsi="Arial" w:cs="Arial"/>
        </w:rPr>
        <w:t xml:space="preserve">PureSOx </w:t>
      </w:r>
      <w:r w:rsidR="00635AAF">
        <w:rPr>
          <w:rFonts w:ascii="Arial" w:hAnsi="Arial" w:cs="Arial"/>
        </w:rPr>
        <w:t>oper</w:t>
      </w:r>
      <w:r w:rsidR="009A484B">
        <w:rPr>
          <w:rFonts w:ascii="Arial" w:hAnsi="Arial" w:cs="Arial"/>
        </w:rPr>
        <w:t>ation</w:t>
      </w:r>
      <w:r w:rsidR="009D52B5">
        <w:rPr>
          <w:rFonts w:ascii="Arial" w:hAnsi="Arial" w:cs="Arial"/>
        </w:rPr>
        <w:t xml:space="preserve">,” says </w:t>
      </w:r>
      <w:proofErr w:type="spellStart"/>
      <w:r w:rsidR="00540A92">
        <w:rPr>
          <w:rFonts w:ascii="Arial" w:hAnsi="Arial" w:cs="Arial"/>
        </w:rPr>
        <w:t>Dr.</w:t>
      </w:r>
      <w:proofErr w:type="spellEnd"/>
      <w:r w:rsidR="00540A92">
        <w:rPr>
          <w:rFonts w:ascii="Arial" w:hAnsi="Arial" w:cs="Arial"/>
        </w:rPr>
        <w:t xml:space="preserve"> </w:t>
      </w:r>
      <w:proofErr w:type="spellStart"/>
      <w:r w:rsidR="009D52B5">
        <w:rPr>
          <w:rFonts w:ascii="Arial" w:hAnsi="Arial" w:cs="Arial"/>
        </w:rPr>
        <w:t>Barmparis</w:t>
      </w:r>
      <w:proofErr w:type="spellEnd"/>
      <w:r w:rsidR="006A2408">
        <w:rPr>
          <w:rFonts w:ascii="Arial" w:hAnsi="Arial" w:cs="Arial"/>
        </w:rPr>
        <w:t>. Safe Bulkers</w:t>
      </w:r>
      <w:r w:rsidR="00635AAF">
        <w:rPr>
          <w:rFonts w:ascii="Arial" w:hAnsi="Arial" w:cs="Arial"/>
        </w:rPr>
        <w:t xml:space="preserve"> crew members </w:t>
      </w:r>
      <w:r w:rsidR="00567870">
        <w:rPr>
          <w:rFonts w:ascii="Arial" w:hAnsi="Arial" w:cs="Arial"/>
        </w:rPr>
        <w:t xml:space="preserve">and superintendents </w:t>
      </w:r>
      <w:r w:rsidR="00635AAF">
        <w:rPr>
          <w:rFonts w:ascii="Arial" w:hAnsi="Arial" w:cs="Arial"/>
        </w:rPr>
        <w:t xml:space="preserve">will be trained at the </w:t>
      </w:r>
      <w:hyperlink r:id="rId10" w:history="1">
        <w:r w:rsidR="00635AAF" w:rsidRPr="001A0CEF">
          <w:rPr>
            <w:rStyle w:val="Hyperlink"/>
            <w:rFonts w:ascii="Arial" w:hAnsi="Arial" w:cs="Arial"/>
          </w:rPr>
          <w:t xml:space="preserve">recently opened Alfa Laval PureSOx Training </w:t>
        </w:r>
        <w:r w:rsidR="00635AAF">
          <w:rPr>
            <w:rStyle w:val="Hyperlink"/>
            <w:rFonts w:ascii="Arial" w:hAnsi="Arial" w:cs="Arial"/>
          </w:rPr>
          <w:t>C</w:t>
        </w:r>
        <w:r w:rsidR="00635AAF" w:rsidRPr="001A0CEF">
          <w:rPr>
            <w:rStyle w:val="Hyperlink"/>
            <w:rFonts w:ascii="Arial" w:hAnsi="Arial" w:cs="Arial"/>
          </w:rPr>
          <w:t>entre</w:t>
        </w:r>
      </w:hyperlink>
      <w:r w:rsidR="00635AAF">
        <w:rPr>
          <w:rFonts w:ascii="Arial" w:hAnsi="Arial" w:cs="Arial"/>
        </w:rPr>
        <w:t xml:space="preserve"> in Shanghai, China, </w:t>
      </w:r>
      <w:r w:rsidR="009A484B">
        <w:rPr>
          <w:rFonts w:ascii="Arial" w:hAnsi="Arial" w:cs="Arial"/>
        </w:rPr>
        <w:t>where</w:t>
      </w:r>
      <w:r w:rsidR="00635AAF">
        <w:rPr>
          <w:rFonts w:ascii="Arial" w:hAnsi="Arial" w:cs="Arial"/>
        </w:rPr>
        <w:t xml:space="preserve"> a full-size PureSOx system</w:t>
      </w:r>
      <w:r w:rsidR="009A484B">
        <w:rPr>
          <w:rFonts w:ascii="Arial" w:hAnsi="Arial" w:cs="Arial"/>
        </w:rPr>
        <w:t xml:space="preserve"> is installed</w:t>
      </w:r>
      <w:r w:rsidR="00635AAF">
        <w:rPr>
          <w:rFonts w:ascii="Arial" w:hAnsi="Arial" w:cs="Arial"/>
        </w:rPr>
        <w:t xml:space="preserve">. </w:t>
      </w:r>
      <w:r w:rsidR="00194005">
        <w:rPr>
          <w:rFonts w:ascii="Arial" w:hAnsi="Arial" w:cs="Arial"/>
        </w:rPr>
        <w:t>“On top of that foundation, we will</w:t>
      </w:r>
      <w:r w:rsidR="00567870">
        <w:rPr>
          <w:rFonts w:ascii="Arial" w:hAnsi="Arial" w:cs="Arial"/>
        </w:rPr>
        <w:t xml:space="preserve"> </w:t>
      </w:r>
      <w:r w:rsidR="005F7C29">
        <w:rPr>
          <w:rFonts w:ascii="Arial" w:hAnsi="Arial" w:cs="Arial"/>
        </w:rPr>
        <w:t>use</w:t>
      </w:r>
      <w:r w:rsidR="00567870">
        <w:rPr>
          <w:rFonts w:ascii="Arial" w:hAnsi="Arial" w:cs="Arial"/>
        </w:rPr>
        <w:t xml:space="preserve"> </w:t>
      </w:r>
      <w:r w:rsidR="003528F9">
        <w:rPr>
          <w:rFonts w:ascii="Arial" w:hAnsi="Arial" w:cs="Arial"/>
        </w:rPr>
        <w:t xml:space="preserve">data-driven </w:t>
      </w:r>
      <w:r w:rsidR="00567870">
        <w:rPr>
          <w:rFonts w:ascii="Arial" w:hAnsi="Arial" w:cs="Arial"/>
        </w:rPr>
        <w:t>PureSOx Connect</w:t>
      </w:r>
      <w:r w:rsidR="00D81A73">
        <w:rPr>
          <w:rFonts w:ascii="Arial" w:hAnsi="Arial" w:cs="Arial"/>
        </w:rPr>
        <w:t xml:space="preserve"> services</w:t>
      </w:r>
      <w:r w:rsidR="00567870">
        <w:rPr>
          <w:rFonts w:ascii="Arial" w:hAnsi="Arial" w:cs="Arial"/>
        </w:rPr>
        <w:t xml:space="preserve"> for compliance and performance monitoring</w:t>
      </w:r>
      <w:r w:rsidR="00D81A73">
        <w:rPr>
          <w:rFonts w:ascii="Arial" w:hAnsi="Arial" w:cs="Arial"/>
        </w:rPr>
        <w:t>.</w:t>
      </w:r>
      <w:r w:rsidR="008A1CCA">
        <w:rPr>
          <w:rFonts w:ascii="Arial" w:hAnsi="Arial" w:cs="Arial"/>
        </w:rPr>
        <w:t>”</w:t>
      </w:r>
    </w:p>
    <w:p w14:paraId="33971346" w14:textId="224E8129" w:rsidR="008A1CCA" w:rsidRDefault="008A1CCA" w:rsidP="00AF40E1">
      <w:pPr>
        <w:rPr>
          <w:rFonts w:ascii="Arial" w:hAnsi="Arial" w:cs="Arial"/>
        </w:rPr>
      </w:pPr>
    </w:p>
    <w:p w14:paraId="64F7403D" w14:textId="3B90F2DC" w:rsidR="008A1CCA" w:rsidRDefault="008A1CCA" w:rsidP="008A1CCA">
      <w:pPr>
        <w:rPr>
          <w:rFonts w:ascii="Arial" w:hAnsi="Arial" w:cs="Arial"/>
        </w:rPr>
      </w:pPr>
      <w:r>
        <w:rPr>
          <w:rFonts w:ascii="Arial" w:hAnsi="Arial" w:cs="Arial"/>
        </w:rPr>
        <w:t xml:space="preserve">PureSOx Connect services will </w:t>
      </w:r>
      <w:r w:rsidR="004E718D">
        <w:rPr>
          <w:rFonts w:ascii="Arial" w:hAnsi="Arial" w:cs="Arial"/>
        </w:rPr>
        <w:t>let Safe Bulkers prove</w:t>
      </w:r>
      <w:r>
        <w:rPr>
          <w:rFonts w:ascii="Arial" w:hAnsi="Arial" w:cs="Arial"/>
        </w:rPr>
        <w:t xml:space="preserve"> compliance </w:t>
      </w:r>
      <w:r w:rsidR="00AE04BC">
        <w:rPr>
          <w:rFonts w:ascii="Arial" w:hAnsi="Arial" w:cs="Arial"/>
        </w:rPr>
        <w:t>easily</w:t>
      </w:r>
      <w:r>
        <w:rPr>
          <w:rFonts w:ascii="Arial" w:hAnsi="Arial" w:cs="Arial"/>
        </w:rPr>
        <w:t xml:space="preserve">, generating automatic reports for handover to local authorities. </w:t>
      </w:r>
      <w:r w:rsidR="006A2408">
        <w:rPr>
          <w:rFonts w:ascii="Arial" w:hAnsi="Arial" w:cs="Arial"/>
        </w:rPr>
        <w:t>In addition, the</w:t>
      </w:r>
      <w:r w:rsidR="00AE04BC">
        <w:rPr>
          <w:rFonts w:ascii="Arial" w:hAnsi="Arial" w:cs="Arial"/>
        </w:rPr>
        <w:t xml:space="preserve"> scrubber data will be analysed</w:t>
      </w:r>
      <w:r w:rsidR="007E5C48">
        <w:rPr>
          <w:rFonts w:ascii="Arial" w:hAnsi="Arial" w:cs="Arial"/>
        </w:rPr>
        <w:t xml:space="preserve"> with advanced algorithms</w:t>
      </w:r>
      <w:r w:rsidR="00112D13">
        <w:rPr>
          <w:rFonts w:ascii="Arial" w:hAnsi="Arial" w:cs="Arial"/>
        </w:rPr>
        <w:t xml:space="preserve">, enabling health monitoring, root-cause identification and remote service support when needed.  </w:t>
      </w:r>
    </w:p>
    <w:p w14:paraId="38BDD092" w14:textId="77777777" w:rsidR="008A1CCA" w:rsidRDefault="008A1CCA" w:rsidP="00AF40E1">
      <w:pPr>
        <w:rPr>
          <w:rFonts w:ascii="Arial" w:hAnsi="Arial" w:cs="Arial"/>
        </w:rPr>
      </w:pPr>
    </w:p>
    <w:p w14:paraId="7E95E12D" w14:textId="55AE63F0" w:rsidR="00394664" w:rsidRDefault="00112D13" w:rsidP="00AF40E1">
      <w:pPr>
        <w:rPr>
          <w:rFonts w:ascii="Arial" w:hAnsi="Arial" w:cs="Arial"/>
        </w:rPr>
      </w:pPr>
      <w:r>
        <w:rPr>
          <w:rFonts w:ascii="Arial" w:hAnsi="Arial" w:cs="Arial"/>
        </w:rPr>
        <w:t>“Scrubber c</w:t>
      </w:r>
      <w:r w:rsidR="00D81A73">
        <w:rPr>
          <w:rFonts w:ascii="Arial" w:hAnsi="Arial" w:cs="Arial"/>
        </w:rPr>
        <w:t xml:space="preserve">onnectivity </w:t>
      </w:r>
      <w:r w:rsidR="00A82091">
        <w:rPr>
          <w:rFonts w:ascii="Arial" w:hAnsi="Arial" w:cs="Arial"/>
        </w:rPr>
        <w:t xml:space="preserve">will </w:t>
      </w:r>
      <w:r w:rsidR="00AE04BC">
        <w:rPr>
          <w:rFonts w:ascii="Arial" w:hAnsi="Arial" w:cs="Arial"/>
        </w:rPr>
        <w:t>give us</w:t>
      </w:r>
      <w:r w:rsidR="00A82091">
        <w:rPr>
          <w:rFonts w:ascii="Arial" w:hAnsi="Arial" w:cs="Arial"/>
        </w:rPr>
        <w:t xml:space="preserve"> deeper insights and </w:t>
      </w:r>
      <w:r w:rsidR="007E5C48">
        <w:rPr>
          <w:rFonts w:ascii="Arial" w:hAnsi="Arial" w:cs="Arial"/>
        </w:rPr>
        <w:t>keep our systems</w:t>
      </w:r>
      <w:r w:rsidR="00A82091">
        <w:rPr>
          <w:rFonts w:ascii="Arial" w:hAnsi="Arial" w:cs="Arial"/>
        </w:rPr>
        <w:t xml:space="preserve"> optimized</w:t>
      </w:r>
      <w:r>
        <w:rPr>
          <w:rFonts w:ascii="Arial" w:hAnsi="Arial" w:cs="Arial"/>
        </w:rPr>
        <w:t>,</w:t>
      </w:r>
      <w:r w:rsidR="00567870">
        <w:rPr>
          <w:rFonts w:ascii="Arial" w:hAnsi="Arial" w:cs="Arial"/>
        </w:rPr>
        <w:t>”</w:t>
      </w:r>
      <w:r>
        <w:rPr>
          <w:rFonts w:ascii="Arial" w:hAnsi="Arial" w:cs="Arial"/>
        </w:rPr>
        <w:t xml:space="preserve"> says </w:t>
      </w:r>
      <w:proofErr w:type="spellStart"/>
      <w:r>
        <w:rPr>
          <w:rFonts w:ascii="Arial" w:hAnsi="Arial" w:cs="Arial"/>
        </w:rPr>
        <w:t>Dr.</w:t>
      </w:r>
      <w:proofErr w:type="spellEnd"/>
      <w:r>
        <w:rPr>
          <w:rFonts w:ascii="Arial" w:hAnsi="Arial" w:cs="Arial"/>
        </w:rPr>
        <w:t xml:space="preserve"> </w:t>
      </w:r>
      <w:proofErr w:type="spellStart"/>
      <w:r>
        <w:rPr>
          <w:rFonts w:ascii="Arial" w:hAnsi="Arial" w:cs="Arial"/>
        </w:rPr>
        <w:t>Barmparis</w:t>
      </w:r>
      <w:proofErr w:type="spellEnd"/>
      <w:r>
        <w:rPr>
          <w:rFonts w:ascii="Arial" w:hAnsi="Arial" w:cs="Arial"/>
        </w:rPr>
        <w:t xml:space="preserve">. “Alfa Laval will perform </w:t>
      </w:r>
      <w:r w:rsidR="006A2408">
        <w:rPr>
          <w:rFonts w:ascii="Arial" w:hAnsi="Arial" w:cs="Arial"/>
        </w:rPr>
        <w:t>yearly</w:t>
      </w:r>
      <w:r>
        <w:rPr>
          <w:rFonts w:ascii="Arial" w:hAnsi="Arial" w:cs="Arial"/>
        </w:rPr>
        <w:t xml:space="preserve"> Condition Audi</w:t>
      </w:r>
      <w:r w:rsidR="007E5C48">
        <w:rPr>
          <w:rFonts w:ascii="Arial" w:hAnsi="Arial" w:cs="Arial"/>
        </w:rPr>
        <w:t xml:space="preserve">ts </w:t>
      </w:r>
      <w:r>
        <w:rPr>
          <w:rFonts w:ascii="Arial" w:hAnsi="Arial" w:cs="Arial"/>
        </w:rPr>
        <w:t>of our PureSOx installations</w:t>
      </w:r>
      <w:r w:rsidR="007E5C48">
        <w:rPr>
          <w:rFonts w:ascii="Arial" w:hAnsi="Arial" w:cs="Arial"/>
        </w:rPr>
        <w:t>, but PureSOx Connect will help us take preventive actions and minimize the corrective needs they find.”</w:t>
      </w:r>
    </w:p>
    <w:p w14:paraId="4999DA12" w14:textId="77777777" w:rsidR="00043769" w:rsidRPr="008E5290" w:rsidRDefault="00043769" w:rsidP="008E5290">
      <w:pPr>
        <w:rPr>
          <w:rFonts w:ascii="Arial" w:hAnsi="Arial" w:cs="Arial"/>
        </w:rPr>
      </w:pPr>
    </w:p>
    <w:p w14:paraId="53AB27C2" w14:textId="16089DE6" w:rsidR="00AF40E1" w:rsidRPr="00413108" w:rsidRDefault="00413108" w:rsidP="00AF40E1">
      <w:pPr>
        <w:rPr>
          <w:rFonts w:ascii="Arial" w:hAnsi="Arial" w:cs="Arial"/>
          <w:b/>
          <w:bCs/>
        </w:rPr>
      </w:pPr>
      <w:r w:rsidRPr="00413108">
        <w:rPr>
          <w:rFonts w:ascii="Arial" w:hAnsi="Arial" w:cs="Arial"/>
          <w:b/>
          <w:bCs/>
        </w:rPr>
        <w:t>Partnership for</w:t>
      </w:r>
      <w:r w:rsidR="00AF40E1" w:rsidRPr="00413108">
        <w:rPr>
          <w:rFonts w:ascii="Arial" w:hAnsi="Arial" w:cs="Arial"/>
          <w:b/>
          <w:bCs/>
        </w:rPr>
        <w:t xml:space="preserve"> long-term compliance</w:t>
      </w:r>
    </w:p>
    <w:p w14:paraId="237437C2" w14:textId="1986E4C3" w:rsidR="00FF27D4" w:rsidRPr="006A2408" w:rsidRDefault="006A2408" w:rsidP="00AF40E1">
      <w:pPr>
        <w:rPr>
          <w:rFonts w:ascii="Arial" w:hAnsi="Arial" w:cs="Arial"/>
          <w:b/>
          <w:bCs/>
        </w:rPr>
      </w:pPr>
      <w:r>
        <w:rPr>
          <w:rFonts w:ascii="Arial" w:hAnsi="Arial" w:cs="Arial"/>
        </w:rPr>
        <w:t>“</w:t>
      </w:r>
      <w:r w:rsidR="00FF27D4" w:rsidRPr="00AF40E1">
        <w:rPr>
          <w:rFonts w:ascii="Arial" w:hAnsi="Arial" w:cs="Arial"/>
        </w:rPr>
        <w:t xml:space="preserve">We want to </w:t>
      </w:r>
      <w:r w:rsidR="00FF27D4">
        <w:rPr>
          <w:rFonts w:ascii="Arial" w:hAnsi="Arial" w:cs="Arial"/>
        </w:rPr>
        <w:t>protect our uptime</w:t>
      </w:r>
      <w:r w:rsidR="00FF27D4" w:rsidRPr="00AF40E1">
        <w:rPr>
          <w:rFonts w:ascii="Arial" w:hAnsi="Arial" w:cs="Arial"/>
        </w:rPr>
        <w:t xml:space="preserve"> and eliminate </w:t>
      </w:r>
      <w:r w:rsidR="00FF27D4">
        <w:rPr>
          <w:rFonts w:ascii="Arial" w:hAnsi="Arial" w:cs="Arial"/>
        </w:rPr>
        <w:t>any</w:t>
      </w:r>
      <w:r w:rsidR="00FF27D4" w:rsidRPr="00AF40E1">
        <w:rPr>
          <w:rFonts w:ascii="Arial" w:hAnsi="Arial" w:cs="Arial"/>
        </w:rPr>
        <w:t xml:space="preserve"> risk of non-compliance</w:t>
      </w:r>
      <w:r>
        <w:rPr>
          <w:rFonts w:ascii="Arial" w:hAnsi="Arial" w:cs="Arial"/>
        </w:rPr>
        <w:t>,</w:t>
      </w:r>
      <w:r w:rsidR="00FF27D4" w:rsidRPr="00AF40E1">
        <w:rPr>
          <w:rFonts w:ascii="Arial" w:hAnsi="Arial" w:cs="Arial"/>
        </w:rPr>
        <w:t>”</w:t>
      </w:r>
      <w:r>
        <w:rPr>
          <w:rFonts w:ascii="Arial" w:hAnsi="Arial" w:cs="Arial"/>
        </w:rPr>
        <w:t xml:space="preserve"> says </w:t>
      </w:r>
      <w:proofErr w:type="spellStart"/>
      <w:r>
        <w:rPr>
          <w:rFonts w:ascii="Arial" w:hAnsi="Arial" w:cs="Arial"/>
        </w:rPr>
        <w:t>Dr.</w:t>
      </w:r>
      <w:proofErr w:type="spellEnd"/>
      <w:r>
        <w:rPr>
          <w:rFonts w:ascii="Arial" w:hAnsi="Arial" w:cs="Arial"/>
        </w:rPr>
        <w:t xml:space="preserve"> </w:t>
      </w:r>
      <w:proofErr w:type="spellStart"/>
      <w:r>
        <w:rPr>
          <w:rFonts w:ascii="Arial" w:hAnsi="Arial" w:cs="Arial"/>
        </w:rPr>
        <w:t>Barmparis</w:t>
      </w:r>
      <w:proofErr w:type="spellEnd"/>
      <w:r>
        <w:rPr>
          <w:rFonts w:ascii="Arial" w:hAnsi="Arial" w:cs="Arial"/>
        </w:rPr>
        <w:t xml:space="preserve"> in summary. “Alfa Laval was the natural choice to help us do that, and their clear service offering made it easy to find the right services for our needs.”</w:t>
      </w:r>
    </w:p>
    <w:p w14:paraId="5881A1CB" w14:textId="77777777" w:rsidR="00FF27D4" w:rsidRDefault="00FF27D4" w:rsidP="00AF40E1">
      <w:pPr>
        <w:rPr>
          <w:rFonts w:ascii="Arial" w:hAnsi="Arial" w:cs="Arial"/>
        </w:rPr>
      </w:pPr>
    </w:p>
    <w:p w14:paraId="7FC24D94" w14:textId="1AAA40C5" w:rsidR="00043769" w:rsidRPr="00AF40E1" w:rsidRDefault="005E54B8" w:rsidP="00AF40E1">
      <w:pPr>
        <w:rPr>
          <w:rFonts w:ascii="Arial" w:hAnsi="Arial" w:cs="Arial"/>
        </w:rPr>
      </w:pPr>
      <w:r>
        <w:rPr>
          <w:rFonts w:ascii="Arial" w:hAnsi="Arial" w:cs="Arial"/>
        </w:rPr>
        <w:t>René Diks</w:t>
      </w:r>
      <w:r w:rsidR="00AF40E1" w:rsidRPr="00413108">
        <w:rPr>
          <w:rFonts w:ascii="Arial" w:hAnsi="Arial" w:cs="Arial"/>
        </w:rPr>
        <w:t xml:space="preserve">, Director for Exhaust Gas Cleaning at Alfa Laval, is pleased </w:t>
      </w:r>
      <w:r w:rsidR="00222C6E">
        <w:rPr>
          <w:rFonts w:ascii="Arial" w:hAnsi="Arial" w:cs="Arial"/>
        </w:rPr>
        <w:t xml:space="preserve">to </w:t>
      </w:r>
      <w:r w:rsidR="00E04581">
        <w:rPr>
          <w:rFonts w:ascii="Arial" w:hAnsi="Arial" w:cs="Arial"/>
        </w:rPr>
        <w:t xml:space="preserve">see the </w:t>
      </w:r>
      <w:r w:rsidR="00E27EAA">
        <w:rPr>
          <w:rFonts w:ascii="Arial" w:hAnsi="Arial" w:cs="Arial"/>
        </w:rPr>
        <w:t>cooperation</w:t>
      </w:r>
      <w:r w:rsidR="00E04581">
        <w:rPr>
          <w:rFonts w:ascii="Arial" w:hAnsi="Arial" w:cs="Arial"/>
        </w:rPr>
        <w:t xml:space="preserve"> between Alfa Laval and </w:t>
      </w:r>
      <w:r w:rsidR="00222C6E">
        <w:rPr>
          <w:rFonts w:ascii="Arial" w:hAnsi="Arial" w:cs="Arial"/>
        </w:rPr>
        <w:t>Safe Bulkers</w:t>
      </w:r>
      <w:r w:rsidR="00E04581">
        <w:rPr>
          <w:rFonts w:ascii="Arial" w:hAnsi="Arial" w:cs="Arial"/>
        </w:rPr>
        <w:t xml:space="preserve"> being taken to the next level and </w:t>
      </w:r>
      <w:r w:rsidR="00043769" w:rsidRPr="00043769">
        <w:rPr>
          <w:rFonts w:ascii="Arial" w:hAnsi="Arial" w:cs="Arial"/>
        </w:rPr>
        <w:t>further strengthened</w:t>
      </w:r>
      <w:r w:rsidR="00043769">
        <w:rPr>
          <w:rFonts w:ascii="Arial" w:hAnsi="Arial" w:cs="Arial"/>
        </w:rPr>
        <w:t>.</w:t>
      </w:r>
    </w:p>
    <w:p w14:paraId="5CC4420A" w14:textId="77777777" w:rsidR="00AF40E1" w:rsidRPr="00AF40E1" w:rsidRDefault="00AF40E1" w:rsidP="00AF40E1">
      <w:pPr>
        <w:rPr>
          <w:rFonts w:ascii="Arial" w:hAnsi="Arial" w:cs="Arial"/>
        </w:rPr>
      </w:pPr>
    </w:p>
    <w:p w14:paraId="1B0E2E47" w14:textId="0720DC3E" w:rsidR="00222C6E" w:rsidRDefault="00AF40E1" w:rsidP="00AF40E1">
      <w:pPr>
        <w:rPr>
          <w:rFonts w:ascii="Arial" w:hAnsi="Arial" w:cs="Arial"/>
        </w:rPr>
      </w:pPr>
      <w:r w:rsidRPr="00AF40E1">
        <w:rPr>
          <w:rFonts w:ascii="Arial" w:hAnsi="Arial" w:cs="Arial"/>
        </w:rPr>
        <w:t>“</w:t>
      </w:r>
      <w:r w:rsidR="00015822">
        <w:rPr>
          <w:rFonts w:ascii="Arial" w:hAnsi="Arial" w:cs="Arial"/>
        </w:rPr>
        <w:t xml:space="preserve">As in all projects, we’ve </w:t>
      </w:r>
      <w:r w:rsidR="00222C6E">
        <w:rPr>
          <w:rFonts w:ascii="Arial" w:hAnsi="Arial" w:cs="Arial"/>
        </w:rPr>
        <w:t xml:space="preserve">worked hard to meet Safe Bulkers’ expectations during the sales and order execution phases,” </w:t>
      </w:r>
      <w:r w:rsidR="005E54B8">
        <w:rPr>
          <w:rFonts w:ascii="Arial" w:hAnsi="Arial" w:cs="Arial"/>
        </w:rPr>
        <w:t>Diks</w:t>
      </w:r>
      <w:r w:rsidR="00222C6E">
        <w:rPr>
          <w:rFonts w:ascii="Arial" w:hAnsi="Arial" w:cs="Arial"/>
        </w:rPr>
        <w:t xml:space="preserve"> says. “Now that the orders are nearing completion, we </w:t>
      </w:r>
      <w:r w:rsidR="00AF1503">
        <w:rPr>
          <w:rFonts w:ascii="Arial" w:hAnsi="Arial" w:cs="Arial"/>
        </w:rPr>
        <w:t xml:space="preserve">will continue </w:t>
      </w:r>
      <w:r w:rsidR="00F3562A">
        <w:rPr>
          <w:rFonts w:ascii="Arial" w:hAnsi="Arial" w:cs="Arial"/>
        </w:rPr>
        <w:t>working</w:t>
      </w:r>
      <w:r w:rsidR="00AF1503">
        <w:rPr>
          <w:rFonts w:ascii="Arial" w:hAnsi="Arial" w:cs="Arial"/>
        </w:rPr>
        <w:t xml:space="preserve"> hard</w:t>
      </w:r>
      <w:r w:rsidR="00222C6E">
        <w:rPr>
          <w:rFonts w:ascii="Arial" w:hAnsi="Arial" w:cs="Arial"/>
        </w:rPr>
        <w:t xml:space="preserve"> to provid</w:t>
      </w:r>
      <w:r w:rsidR="00AF1503">
        <w:rPr>
          <w:rFonts w:ascii="Arial" w:hAnsi="Arial" w:cs="Arial"/>
        </w:rPr>
        <w:t>e</w:t>
      </w:r>
      <w:r w:rsidR="00222C6E">
        <w:rPr>
          <w:rFonts w:ascii="Arial" w:hAnsi="Arial" w:cs="Arial"/>
        </w:rPr>
        <w:t xml:space="preserve"> </w:t>
      </w:r>
      <w:r w:rsidR="00AF1503">
        <w:rPr>
          <w:rFonts w:ascii="Arial" w:hAnsi="Arial" w:cs="Arial"/>
        </w:rPr>
        <w:t xml:space="preserve">Safe Bulkers with </w:t>
      </w:r>
      <w:r w:rsidR="00222C6E">
        <w:rPr>
          <w:rFonts w:ascii="Arial" w:hAnsi="Arial" w:cs="Arial"/>
        </w:rPr>
        <w:t xml:space="preserve">support and services that will keep </w:t>
      </w:r>
      <w:r w:rsidR="00011B70">
        <w:rPr>
          <w:rFonts w:ascii="Arial" w:hAnsi="Arial" w:cs="Arial"/>
        </w:rPr>
        <w:t>the</w:t>
      </w:r>
      <w:r w:rsidR="00AF1503">
        <w:rPr>
          <w:rFonts w:ascii="Arial" w:hAnsi="Arial" w:cs="Arial"/>
        </w:rPr>
        <w:t>ir</w:t>
      </w:r>
      <w:r w:rsidR="00011B70">
        <w:rPr>
          <w:rFonts w:ascii="Arial" w:hAnsi="Arial" w:cs="Arial"/>
        </w:rPr>
        <w:t xml:space="preserve"> PureSOx</w:t>
      </w:r>
      <w:r w:rsidR="00222C6E">
        <w:rPr>
          <w:rFonts w:ascii="Arial" w:hAnsi="Arial" w:cs="Arial"/>
        </w:rPr>
        <w:t xml:space="preserve"> systems</w:t>
      </w:r>
      <w:r w:rsidR="00F3562A">
        <w:rPr>
          <w:rFonts w:ascii="Arial" w:hAnsi="Arial" w:cs="Arial"/>
        </w:rPr>
        <w:t xml:space="preserve"> compliant and</w:t>
      </w:r>
      <w:r w:rsidR="00222C6E">
        <w:rPr>
          <w:rFonts w:ascii="Arial" w:hAnsi="Arial" w:cs="Arial"/>
        </w:rPr>
        <w:t xml:space="preserve"> in </w:t>
      </w:r>
      <w:r w:rsidR="00CB1BA0">
        <w:rPr>
          <w:rFonts w:ascii="Arial" w:hAnsi="Arial" w:cs="Arial"/>
        </w:rPr>
        <w:t xml:space="preserve">top </w:t>
      </w:r>
      <w:r w:rsidR="00AF1503">
        <w:rPr>
          <w:rFonts w:ascii="Arial" w:hAnsi="Arial" w:cs="Arial"/>
        </w:rPr>
        <w:t>shape</w:t>
      </w:r>
      <w:r w:rsidR="00222C6E">
        <w:rPr>
          <w:rFonts w:ascii="Arial" w:hAnsi="Arial" w:cs="Arial"/>
        </w:rPr>
        <w:t>. More than scrubber deliveries, we see this as a long-term partnership.”</w:t>
      </w:r>
    </w:p>
    <w:p w14:paraId="53E293E2" w14:textId="0161F3C9" w:rsidR="006A4D6E" w:rsidRPr="00427818" w:rsidRDefault="006A4D6E" w:rsidP="00427818">
      <w:pPr>
        <w:rPr>
          <w:rFonts w:ascii="Arial" w:hAnsi="Arial" w:cs="Arial"/>
        </w:rPr>
      </w:pPr>
    </w:p>
    <w:p w14:paraId="25D228EF" w14:textId="77777777" w:rsidR="00427818" w:rsidRPr="00427818" w:rsidRDefault="00427818" w:rsidP="00427818">
      <w:pPr>
        <w:rPr>
          <w:rFonts w:ascii="Arial" w:hAnsi="Arial" w:cs="Arial"/>
        </w:rPr>
      </w:pPr>
    </w:p>
    <w:p w14:paraId="421A4178" w14:textId="1DE6A6FC" w:rsidR="001200EB" w:rsidRDefault="001200EB">
      <w:pPr>
        <w:rPr>
          <w:rFonts w:ascii="Arial" w:hAnsi="Arial" w:cs="Arial"/>
        </w:rPr>
      </w:pPr>
    </w:p>
    <w:p w14:paraId="0667E199" w14:textId="47B69260" w:rsidR="001A69C1" w:rsidRPr="00427818" w:rsidRDefault="0042154A" w:rsidP="00427818">
      <w:pPr>
        <w:rPr>
          <w:rFonts w:ascii="Arial" w:hAnsi="Arial" w:cs="Arial"/>
        </w:rPr>
      </w:pPr>
      <w:r w:rsidRPr="00427818">
        <w:rPr>
          <w:rFonts w:ascii="Arial" w:hAnsi="Arial" w:cs="Arial"/>
        </w:rPr>
        <w:t>To l</w:t>
      </w:r>
      <w:r w:rsidR="00197F8F" w:rsidRPr="00427818">
        <w:rPr>
          <w:rFonts w:ascii="Arial" w:hAnsi="Arial" w:cs="Arial"/>
        </w:rPr>
        <w:t>earn more about</w:t>
      </w:r>
      <w:r w:rsidRPr="00427818">
        <w:rPr>
          <w:rFonts w:ascii="Arial" w:hAnsi="Arial" w:cs="Arial"/>
        </w:rPr>
        <w:t xml:space="preserve"> </w:t>
      </w:r>
      <w:r w:rsidR="00AF40E1" w:rsidRPr="00427818">
        <w:rPr>
          <w:rFonts w:ascii="Arial" w:hAnsi="Arial" w:cs="Arial"/>
        </w:rPr>
        <w:t>Alfa Laval PureSOx</w:t>
      </w:r>
      <w:r w:rsidR="00001717" w:rsidRPr="00427818">
        <w:rPr>
          <w:rFonts w:ascii="Arial" w:hAnsi="Arial" w:cs="Arial"/>
        </w:rPr>
        <w:t xml:space="preserve"> and Alfa Laval’s approach to </w:t>
      </w:r>
      <w:r w:rsidR="00AF40E1" w:rsidRPr="00427818">
        <w:rPr>
          <w:rFonts w:ascii="Arial" w:hAnsi="Arial" w:cs="Arial"/>
        </w:rPr>
        <w:t>exhaust gas cleaning</w:t>
      </w:r>
      <w:r w:rsidRPr="00427818">
        <w:rPr>
          <w:rFonts w:ascii="Arial" w:hAnsi="Arial" w:cs="Arial"/>
        </w:rPr>
        <w:t>, visit</w:t>
      </w:r>
      <w:r w:rsidR="00001717" w:rsidRPr="00427818">
        <w:rPr>
          <w:rFonts w:ascii="Arial" w:hAnsi="Arial" w:cs="Arial"/>
        </w:rPr>
        <w:t xml:space="preserve"> </w:t>
      </w:r>
      <w:hyperlink r:id="rId11" w:history="1">
        <w:r w:rsidR="001A69C1" w:rsidRPr="003816B6">
          <w:rPr>
            <w:rStyle w:val="Hyperlink"/>
            <w:rFonts w:ascii="Arial" w:hAnsi="Arial" w:cs="Arial"/>
          </w:rPr>
          <w:t>www.alfalaval.com/puresox</w:t>
        </w:r>
      </w:hyperlink>
    </w:p>
    <w:p w14:paraId="394FE5C7" w14:textId="77777777" w:rsidR="00FC3B05" w:rsidRPr="00AF40E1" w:rsidRDefault="00FC3B05" w:rsidP="00FC3B05">
      <w:pPr>
        <w:widowControl w:val="0"/>
        <w:autoSpaceDE w:val="0"/>
        <w:autoSpaceDN w:val="0"/>
        <w:adjustRightInd w:val="0"/>
        <w:spacing w:line="360" w:lineRule="auto"/>
        <w:rPr>
          <w:rFonts w:ascii="Arial" w:hAnsi="Arial" w:cs="Arial"/>
          <w:sz w:val="22"/>
        </w:rPr>
      </w:pPr>
    </w:p>
    <w:p w14:paraId="11B8A006" w14:textId="77777777" w:rsidR="00CE02C8" w:rsidRPr="00AF40E1" w:rsidRDefault="00CE02C8" w:rsidP="00CE02C8">
      <w:pPr>
        <w:pStyle w:val="NoSpacing"/>
        <w:rPr>
          <w:rFonts w:ascii="Arial" w:hAnsi="Arial" w:cs="Arial"/>
          <w:lang w:val="en-GB"/>
        </w:rPr>
      </w:pPr>
      <w:r w:rsidRPr="00AF40E1">
        <w:rPr>
          <w:rFonts w:ascii="Arial" w:hAnsi="Arial" w:cs="Arial"/>
          <w:b/>
          <w:lang w:val="en-GB"/>
        </w:rPr>
        <w:t>For further information, please contact</w:t>
      </w:r>
      <w:r w:rsidRPr="00AF40E1">
        <w:rPr>
          <w:rFonts w:ascii="Arial" w:hAnsi="Arial" w:cs="Arial"/>
          <w:lang w:val="en-GB"/>
        </w:rPr>
        <w:t>:</w:t>
      </w:r>
    </w:p>
    <w:p w14:paraId="72DFC2DE" w14:textId="77777777" w:rsidR="00CE02C8" w:rsidRPr="00AF40E1" w:rsidRDefault="00CE02C8" w:rsidP="00CE02C8">
      <w:pPr>
        <w:pStyle w:val="NoSpacing"/>
        <w:rPr>
          <w:rFonts w:ascii="Arial" w:hAnsi="Arial" w:cs="Arial"/>
          <w:lang w:val="en-GB"/>
        </w:rPr>
      </w:pPr>
    </w:p>
    <w:p w14:paraId="0D43C3CD" w14:textId="72D79F26" w:rsidR="00AF40E1" w:rsidRPr="005E54B8" w:rsidRDefault="005E54B8" w:rsidP="00AF40E1">
      <w:pPr>
        <w:rPr>
          <w:rFonts w:ascii="Arial" w:hAnsi="Arial" w:cs="Arial"/>
          <w:b/>
          <w:bCs/>
          <w:sz w:val="22"/>
          <w:szCs w:val="22"/>
          <w:lang w:val="en-US"/>
        </w:rPr>
      </w:pPr>
      <w:r w:rsidRPr="005E54B8">
        <w:rPr>
          <w:rFonts w:ascii="Arial" w:hAnsi="Arial" w:cs="Arial"/>
          <w:b/>
          <w:bCs/>
          <w:sz w:val="22"/>
          <w:szCs w:val="22"/>
          <w:lang w:val="en-US"/>
        </w:rPr>
        <w:t>René Diks</w:t>
      </w:r>
    </w:p>
    <w:p w14:paraId="7BBB3A67" w14:textId="602DEFD8" w:rsidR="00AF40E1" w:rsidRPr="005E54B8" w:rsidRDefault="00AF40E1" w:rsidP="00AF40E1">
      <w:pPr>
        <w:rPr>
          <w:rFonts w:ascii="Arial" w:hAnsi="Arial" w:cs="Arial"/>
          <w:sz w:val="22"/>
          <w:szCs w:val="22"/>
          <w:lang w:val="en-US"/>
        </w:rPr>
      </w:pPr>
      <w:r w:rsidRPr="005E54B8">
        <w:rPr>
          <w:rFonts w:ascii="Arial" w:hAnsi="Arial" w:cs="Arial"/>
          <w:sz w:val="22"/>
          <w:szCs w:val="22"/>
          <w:lang w:val="en-US"/>
        </w:rPr>
        <w:t>Director, Exhaust Gas Cleaning</w:t>
      </w:r>
      <w:r w:rsidR="005E54B8" w:rsidRPr="005E54B8">
        <w:rPr>
          <w:rFonts w:ascii="Arial" w:hAnsi="Arial" w:cs="Arial"/>
          <w:sz w:val="22"/>
          <w:szCs w:val="22"/>
          <w:lang w:val="en-US"/>
        </w:rPr>
        <w:t xml:space="preserve"> Systems</w:t>
      </w:r>
      <w:r w:rsidRPr="005E54B8">
        <w:rPr>
          <w:rFonts w:ascii="Arial" w:hAnsi="Arial" w:cs="Arial"/>
          <w:sz w:val="22"/>
          <w:szCs w:val="22"/>
          <w:lang w:val="en-US"/>
        </w:rPr>
        <w:t xml:space="preserve"> </w:t>
      </w:r>
      <w:bookmarkStart w:id="0" w:name="_GoBack"/>
      <w:bookmarkEnd w:id="0"/>
    </w:p>
    <w:p w14:paraId="58BC84B1" w14:textId="77777777" w:rsidR="00AF40E1" w:rsidRPr="005E54B8" w:rsidRDefault="00AF40E1" w:rsidP="00AF40E1">
      <w:pPr>
        <w:rPr>
          <w:rFonts w:ascii="Arial" w:hAnsi="Arial" w:cs="Arial"/>
          <w:sz w:val="22"/>
          <w:szCs w:val="22"/>
          <w:lang w:val="en-US"/>
        </w:rPr>
      </w:pPr>
      <w:r w:rsidRPr="005E54B8">
        <w:rPr>
          <w:rFonts w:ascii="Arial" w:hAnsi="Arial" w:cs="Arial"/>
          <w:sz w:val="22"/>
          <w:szCs w:val="22"/>
          <w:lang w:val="en-US"/>
        </w:rPr>
        <w:t>Alfa Laval Marine Division</w:t>
      </w:r>
    </w:p>
    <w:p w14:paraId="533B5D21" w14:textId="72FC5417" w:rsidR="00AF40E1" w:rsidRPr="005E54B8" w:rsidRDefault="00AF40E1" w:rsidP="00AF40E1">
      <w:pPr>
        <w:rPr>
          <w:rFonts w:ascii="Arial" w:hAnsi="Arial" w:cs="Arial"/>
          <w:sz w:val="22"/>
          <w:szCs w:val="22"/>
          <w:lang w:val="en-US"/>
        </w:rPr>
      </w:pPr>
      <w:r w:rsidRPr="005E54B8">
        <w:rPr>
          <w:rFonts w:ascii="Arial" w:hAnsi="Arial" w:cs="Arial"/>
          <w:b/>
          <w:bCs/>
          <w:sz w:val="22"/>
          <w:szCs w:val="22"/>
          <w:lang w:val="en-US"/>
        </w:rPr>
        <w:t>Phone:</w:t>
      </w:r>
      <w:r w:rsidRPr="005E54B8">
        <w:rPr>
          <w:rFonts w:ascii="Arial" w:hAnsi="Arial" w:cs="Arial"/>
          <w:sz w:val="22"/>
          <w:szCs w:val="22"/>
          <w:lang w:val="en-US"/>
        </w:rPr>
        <w:t xml:space="preserve"> +31 24 352 3</w:t>
      </w:r>
      <w:r w:rsidR="009F37BB" w:rsidRPr="005E54B8">
        <w:rPr>
          <w:rFonts w:ascii="Arial" w:hAnsi="Arial" w:cs="Arial"/>
          <w:sz w:val="22"/>
          <w:szCs w:val="22"/>
          <w:lang w:val="en-US"/>
        </w:rPr>
        <w:t>1</w:t>
      </w:r>
      <w:r w:rsidR="005E54B8" w:rsidRPr="005E54B8">
        <w:rPr>
          <w:rFonts w:ascii="Arial" w:hAnsi="Arial" w:cs="Arial"/>
          <w:sz w:val="22"/>
          <w:szCs w:val="22"/>
          <w:lang w:val="en-US"/>
        </w:rPr>
        <w:t>80</w:t>
      </w:r>
      <w:r w:rsidRPr="005E54B8">
        <w:rPr>
          <w:rFonts w:ascii="Arial" w:hAnsi="Arial" w:cs="Arial"/>
          <w:sz w:val="22"/>
          <w:szCs w:val="22"/>
          <w:lang w:val="en-US"/>
        </w:rPr>
        <w:t xml:space="preserve"> </w:t>
      </w:r>
    </w:p>
    <w:p w14:paraId="2770AB3C" w14:textId="3204A706" w:rsidR="00AF40E1" w:rsidRPr="00AF40E1" w:rsidRDefault="00AF40E1" w:rsidP="00AF40E1">
      <w:pPr>
        <w:rPr>
          <w:rFonts w:ascii="Arial" w:hAnsi="Arial" w:cs="Arial"/>
          <w:sz w:val="22"/>
          <w:szCs w:val="22"/>
          <w:lang w:val="en-US"/>
        </w:rPr>
      </w:pPr>
      <w:r w:rsidRPr="005E54B8">
        <w:rPr>
          <w:rFonts w:ascii="Arial" w:hAnsi="Arial" w:cs="Arial"/>
          <w:b/>
          <w:bCs/>
          <w:sz w:val="22"/>
          <w:szCs w:val="22"/>
          <w:lang w:val="en-US"/>
        </w:rPr>
        <w:t>E-mail:</w:t>
      </w:r>
      <w:r w:rsidRPr="005E54B8">
        <w:rPr>
          <w:rFonts w:ascii="Arial" w:hAnsi="Arial" w:cs="Arial"/>
          <w:sz w:val="22"/>
          <w:szCs w:val="22"/>
          <w:lang w:val="en-US"/>
        </w:rPr>
        <w:t xml:space="preserve"> </w:t>
      </w:r>
      <w:r w:rsidR="005E54B8" w:rsidRPr="005E54B8">
        <w:rPr>
          <w:rFonts w:ascii="Arial" w:hAnsi="Arial" w:cs="Arial"/>
          <w:sz w:val="22"/>
          <w:szCs w:val="22"/>
          <w:lang w:val="en-US"/>
        </w:rPr>
        <w:t>rene.diks</w:t>
      </w:r>
      <w:r w:rsidRPr="005E54B8">
        <w:rPr>
          <w:rFonts w:ascii="Arial" w:hAnsi="Arial" w:cs="Arial"/>
          <w:sz w:val="22"/>
          <w:szCs w:val="22"/>
          <w:lang w:val="en-US"/>
        </w:rPr>
        <w:t>@alfalaval.com</w:t>
      </w:r>
    </w:p>
    <w:p w14:paraId="2865D405" w14:textId="77777777" w:rsidR="00CE02C8" w:rsidRPr="00AF40E1" w:rsidRDefault="00CE02C8" w:rsidP="00CE02C8">
      <w:pPr>
        <w:tabs>
          <w:tab w:val="left" w:pos="1800"/>
          <w:tab w:val="center" w:pos="4536"/>
        </w:tabs>
        <w:ind w:right="567"/>
        <w:rPr>
          <w:rFonts w:ascii="Arial" w:hAnsi="Arial" w:cs="Arial"/>
          <w:b/>
          <w:bCs/>
          <w:sz w:val="22"/>
          <w:szCs w:val="22"/>
        </w:rPr>
      </w:pPr>
    </w:p>
    <w:p w14:paraId="658398A2" w14:textId="77777777" w:rsidR="00B617FA" w:rsidRPr="00AF40E1" w:rsidRDefault="00B617FA" w:rsidP="00B617FA">
      <w:pPr>
        <w:autoSpaceDE w:val="0"/>
        <w:autoSpaceDN w:val="0"/>
        <w:adjustRightInd w:val="0"/>
        <w:rPr>
          <w:rFonts w:ascii="Arial" w:eastAsiaTheme="minorHAnsi" w:hAnsi="Arial" w:cs="Arial"/>
          <w:b/>
          <w:sz w:val="22"/>
          <w:szCs w:val="22"/>
        </w:rPr>
      </w:pPr>
      <w:r w:rsidRPr="00AF40E1">
        <w:rPr>
          <w:rFonts w:ascii="Arial" w:eastAsiaTheme="minorHAnsi" w:hAnsi="Arial" w:cs="Arial"/>
          <w:b/>
          <w:sz w:val="22"/>
          <w:szCs w:val="22"/>
        </w:rPr>
        <w:t>Anne Henningsen</w:t>
      </w:r>
    </w:p>
    <w:p w14:paraId="0483705F" w14:textId="77777777" w:rsidR="00B617FA" w:rsidRPr="00AF40E1" w:rsidRDefault="00B617FA" w:rsidP="00B617FA">
      <w:pPr>
        <w:shd w:val="clear" w:color="auto" w:fill="FFFFFF"/>
        <w:rPr>
          <w:rFonts w:ascii="Calibri" w:hAnsi="Calibri" w:cs="Times New Roman"/>
          <w:color w:val="222222"/>
          <w:sz w:val="22"/>
          <w:szCs w:val="22"/>
        </w:rPr>
      </w:pPr>
      <w:r w:rsidRPr="00AF40E1">
        <w:rPr>
          <w:rFonts w:ascii="Arial" w:hAnsi="Arial" w:cs="Arial"/>
          <w:color w:val="222222"/>
          <w:sz w:val="22"/>
          <w:szCs w:val="22"/>
        </w:rPr>
        <w:t>Marketing Communications Manager, Business Unit Boiler &amp; Gas Systems</w:t>
      </w:r>
    </w:p>
    <w:p w14:paraId="417AA71B" w14:textId="77777777" w:rsidR="00B617FA" w:rsidRPr="00AF40E1" w:rsidRDefault="00B617FA" w:rsidP="00B617FA">
      <w:pPr>
        <w:autoSpaceDE w:val="0"/>
        <w:autoSpaceDN w:val="0"/>
        <w:adjustRightInd w:val="0"/>
        <w:rPr>
          <w:rFonts w:ascii="Arial" w:eastAsiaTheme="minorHAnsi" w:hAnsi="Arial" w:cs="Arial"/>
          <w:sz w:val="22"/>
          <w:szCs w:val="22"/>
        </w:rPr>
      </w:pPr>
      <w:r w:rsidRPr="00AF40E1">
        <w:rPr>
          <w:rFonts w:ascii="Arial" w:eastAsiaTheme="minorHAnsi" w:hAnsi="Arial" w:cs="Arial"/>
          <w:sz w:val="22"/>
          <w:szCs w:val="22"/>
        </w:rPr>
        <w:lastRenderedPageBreak/>
        <w:t>Alfa Laval Marine Division</w:t>
      </w:r>
    </w:p>
    <w:p w14:paraId="1969924C" w14:textId="77777777" w:rsidR="00B617FA" w:rsidRPr="00AF40E1" w:rsidRDefault="00B617FA" w:rsidP="00B617FA">
      <w:pPr>
        <w:autoSpaceDE w:val="0"/>
        <w:autoSpaceDN w:val="0"/>
        <w:adjustRightInd w:val="0"/>
        <w:rPr>
          <w:rFonts w:ascii="Arial" w:eastAsiaTheme="minorHAnsi" w:hAnsi="Arial" w:cs="Arial"/>
          <w:sz w:val="22"/>
          <w:szCs w:val="22"/>
        </w:rPr>
      </w:pPr>
      <w:r w:rsidRPr="00AF40E1">
        <w:rPr>
          <w:rFonts w:ascii="Arial" w:eastAsiaTheme="minorHAnsi" w:hAnsi="Arial" w:cs="Arial"/>
          <w:b/>
          <w:sz w:val="22"/>
          <w:szCs w:val="22"/>
        </w:rPr>
        <w:t xml:space="preserve">Phone: </w:t>
      </w:r>
      <w:r w:rsidRPr="00AF40E1">
        <w:rPr>
          <w:rFonts w:ascii="Arial" w:eastAsiaTheme="minorHAnsi" w:hAnsi="Arial" w:cs="Arial"/>
          <w:sz w:val="22"/>
          <w:szCs w:val="22"/>
        </w:rPr>
        <w:t>+45 2492 8610</w:t>
      </w:r>
      <w:r w:rsidRPr="00AF40E1">
        <w:rPr>
          <w:rFonts w:ascii="Arial" w:eastAsiaTheme="minorHAnsi" w:hAnsi="Arial" w:cs="Arial"/>
          <w:sz w:val="22"/>
          <w:szCs w:val="22"/>
        </w:rPr>
        <w:br/>
      </w:r>
      <w:r w:rsidRPr="00AF40E1">
        <w:rPr>
          <w:rFonts w:ascii="Arial" w:eastAsiaTheme="minorHAnsi" w:hAnsi="Arial" w:cs="Arial"/>
          <w:b/>
          <w:sz w:val="22"/>
          <w:szCs w:val="22"/>
        </w:rPr>
        <w:t>E-mail:</w:t>
      </w:r>
      <w:r w:rsidRPr="00AF40E1">
        <w:rPr>
          <w:rFonts w:ascii="Arial" w:eastAsiaTheme="minorHAnsi" w:hAnsi="Arial" w:cs="Arial"/>
          <w:sz w:val="22"/>
          <w:szCs w:val="22"/>
        </w:rPr>
        <w:t xml:space="preserve"> anne.henningsen@alfalaval.com </w:t>
      </w:r>
    </w:p>
    <w:p w14:paraId="021E3F23" w14:textId="77777777" w:rsidR="00B617FA" w:rsidRPr="00AF40E1" w:rsidRDefault="00B617FA" w:rsidP="00B617FA">
      <w:pPr>
        <w:tabs>
          <w:tab w:val="left" w:pos="1800"/>
          <w:tab w:val="center" w:pos="4536"/>
        </w:tabs>
        <w:ind w:right="567"/>
        <w:rPr>
          <w:rStyle w:val="Hyperlink"/>
          <w:rFonts w:ascii="Arial" w:hAnsi="Arial" w:cs="Arial"/>
          <w:color w:val="000000"/>
          <w:sz w:val="22"/>
          <w:szCs w:val="22"/>
        </w:rPr>
      </w:pPr>
      <w:r w:rsidRPr="00AF40E1">
        <w:rPr>
          <w:rFonts w:ascii="Arial" w:hAnsi="Arial" w:cs="Arial"/>
          <w:sz w:val="22"/>
          <w:szCs w:val="22"/>
        </w:rPr>
        <w:t>www.alfalaval.com/marine</w:t>
      </w:r>
    </w:p>
    <w:p w14:paraId="5D68C6CE" w14:textId="77777777" w:rsidR="00B617FA" w:rsidRPr="00AF40E1" w:rsidRDefault="00B617FA" w:rsidP="00CE02C8">
      <w:pPr>
        <w:tabs>
          <w:tab w:val="left" w:pos="1800"/>
          <w:tab w:val="center" w:pos="4536"/>
        </w:tabs>
        <w:ind w:right="567"/>
        <w:rPr>
          <w:rFonts w:ascii="Arial" w:hAnsi="Arial" w:cs="Arial"/>
          <w:b/>
          <w:bCs/>
          <w:sz w:val="22"/>
          <w:szCs w:val="22"/>
        </w:rPr>
      </w:pPr>
    </w:p>
    <w:p w14:paraId="179FA34F" w14:textId="77777777" w:rsidR="00B617FA" w:rsidRPr="00AF40E1" w:rsidRDefault="00B617FA" w:rsidP="00CE02C8">
      <w:pPr>
        <w:tabs>
          <w:tab w:val="left" w:pos="1800"/>
          <w:tab w:val="center" w:pos="4536"/>
        </w:tabs>
        <w:ind w:right="567"/>
        <w:rPr>
          <w:rFonts w:ascii="Arial" w:hAnsi="Arial" w:cs="Arial"/>
          <w:b/>
          <w:bCs/>
          <w:sz w:val="22"/>
          <w:szCs w:val="22"/>
        </w:rPr>
      </w:pPr>
    </w:p>
    <w:p w14:paraId="6248C957" w14:textId="77777777" w:rsidR="00CE02C8" w:rsidRPr="00AF40E1" w:rsidRDefault="00CE02C8" w:rsidP="00CE02C8">
      <w:pPr>
        <w:tabs>
          <w:tab w:val="left" w:pos="1800"/>
          <w:tab w:val="center" w:pos="4536"/>
        </w:tabs>
        <w:ind w:right="567"/>
        <w:rPr>
          <w:rFonts w:ascii="Arial" w:hAnsi="Arial" w:cs="Arial"/>
          <w:b/>
          <w:sz w:val="22"/>
          <w:szCs w:val="22"/>
        </w:rPr>
      </w:pPr>
      <w:r w:rsidRPr="00AF40E1">
        <w:rPr>
          <w:rFonts w:ascii="Arial" w:hAnsi="Arial" w:cs="Arial"/>
          <w:b/>
          <w:bCs/>
          <w:sz w:val="22"/>
          <w:szCs w:val="22"/>
        </w:rPr>
        <w:t>Editor’s notes</w:t>
      </w:r>
    </w:p>
    <w:p w14:paraId="1D60FEED" w14:textId="77777777" w:rsidR="00CE02C8" w:rsidRPr="00AF40E1" w:rsidRDefault="00CE02C8" w:rsidP="004D10E5">
      <w:pPr>
        <w:shd w:val="clear" w:color="auto" w:fill="FFFFFF"/>
        <w:spacing w:before="120"/>
        <w:rPr>
          <w:rFonts w:ascii="Arial" w:hAnsi="Arial" w:cs="Arial"/>
          <w:color w:val="000000"/>
          <w:sz w:val="22"/>
          <w:szCs w:val="22"/>
        </w:rPr>
      </w:pPr>
    </w:p>
    <w:p w14:paraId="2D20884A" w14:textId="77777777" w:rsidR="00B617FA" w:rsidRPr="00AF40E1" w:rsidRDefault="00B617FA" w:rsidP="00B617FA">
      <w:pPr>
        <w:shd w:val="clear" w:color="auto" w:fill="FFFFFF"/>
        <w:rPr>
          <w:rFonts w:ascii="Arial" w:hAnsi="Arial" w:cs="Arial"/>
          <w:color w:val="222222"/>
          <w:sz w:val="22"/>
          <w:szCs w:val="22"/>
        </w:rPr>
      </w:pPr>
      <w:r w:rsidRPr="00AF40E1">
        <w:rPr>
          <w:rFonts w:ascii="Arial" w:hAnsi="Arial" w:cs="Arial"/>
          <w:color w:val="000000"/>
          <w:sz w:val="22"/>
          <w:szCs w:val="22"/>
        </w:rPr>
        <w:t>About Alfa Laval</w:t>
      </w:r>
    </w:p>
    <w:p w14:paraId="54194F94" w14:textId="77777777" w:rsidR="00F87249" w:rsidRPr="00AF40E1" w:rsidRDefault="00F87249" w:rsidP="00F87249">
      <w:pPr>
        <w:shd w:val="clear" w:color="auto" w:fill="FFFFFF"/>
        <w:spacing w:before="120"/>
        <w:rPr>
          <w:rFonts w:ascii="Arial" w:hAnsi="Arial" w:cs="Arial"/>
          <w:color w:val="000000"/>
          <w:sz w:val="22"/>
          <w:szCs w:val="22"/>
        </w:rPr>
      </w:pPr>
      <w:r w:rsidRPr="00AF40E1">
        <w:rPr>
          <w:rFonts w:ascii="Arial" w:hAnsi="Arial" w:cs="Arial"/>
          <w:color w:val="000000"/>
          <w:sz w:val="22"/>
          <w:szCs w:val="22"/>
        </w:rPr>
        <w:t>Alfa Laval is a leading global provider of specialized products and engineering solutions based on its key technologies of heat transfer, separation and fluid handling.</w:t>
      </w:r>
    </w:p>
    <w:p w14:paraId="6A0ED2A8" w14:textId="77777777" w:rsidR="00F87249" w:rsidRPr="00AF40E1" w:rsidRDefault="00F87249" w:rsidP="00F87249">
      <w:pPr>
        <w:shd w:val="clear" w:color="auto" w:fill="FFFFFF"/>
        <w:spacing w:before="120"/>
        <w:rPr>
          <w:rFonts w:ascii="Arial" w:hAnsi="Arial" w:cs="Arial"/>
          <w:color w:val="000000"/>
          <w:sz w:val="22"/>
          <w:szCs w:val="22"/>
        </w:rPr>
      </w:pPr>
      <w:r w:rsidRPr="00AF40E1">
        <w:rPr>
          <w:rFonts w:ascii="Arial" w:hAnsi="Arial" w:cs="Arial"/>
          <w:color w:val="000000"/>
          <w:sz w:val="22"/>
          <w:szCs w:val="22"/>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55B45477" w14:textId="77777777" w:rsidR="00F87249" w:rsidRPr="00AF40E1" w:rsidRDefault="00F87249" w:rsidP="00F87249">
      <w:pPr>
        <w:shd w:val="clear" w:color="auto" w:fill="FFFFFF"/>
        <w:spacing w:before="120"/>
        <w:rPr>
          <w:rFonts w:ascii="Arial" w:hAnsi="Arial" w:cs="Arial"/>
          <w:color w:val="000000"/>
          <w:sz w:val="22"/>
          <w:szCs w:val="22"/>
        </w:rPr>
      </w:pPr>
      <w:r w:rsidRPr="00AF40E1">
        <w:rPr>
          <w:rFonts w:ascii="Arial" w:hAnsi="Arial" w:cs="Arial"/>
          <w:color w:val="000000"/>
          <w:sz w:val="22"/>
          <w:szCs w:val="22"/>
        </w:rPr>
        <w:t xml:space="preserve">Alfa Laval’s products are also used in power plants, aboard ships, </w:t>
      </w:r>
      <w:r w:rsidR="0059753E" w:rsidRPr="00AF40E1">
        <w:rPr>
          <w:rFonts w:ascii="Arial" w:hAnsi="Arial" w:cs="Arial"/>
          <w:color w:val="000000"/>
          <w:sz w:val="22"/>
          <w:szCs w:val="22"/>
        </w:rPr>
        <w:t xml:space="preserve">in </w:t>
      </w:r>
      <w:r w:rsidRPr="00AF40E1">
        <w:rPr>
          <w:rFonts w:ascii="Arial" w:hAnsi="Arial" w:cs="Arial"/>
          <w:color w:val="000000"/>
          <w:sz w:val="22"/>
          <w:szCs w:val="22"/>
        </w:rPr>
        <w:t>oil and gas exploration, in the mechanical engineering industry, in the mining industry and for wastewater treatment, as well as for comfort climate and refrigeration applications.</w:t>
      </w:r>
    </w:p>
    <w:p w14:paraId="0219467B" w14:textId="77777777" w:rsidR="00F87249" w:rsidRPr="00AF40E1" w:rsidRDefault="00F87249" w:rsidP="00A217FC">
      <w:pPr>
        <w:shd w:val="clear" w:color="auto" w:fill="FFFFFF"/>
        <w:spacing w:before="120"/>
        <w:rPr>
          <w:rFonts w:ascii="Arial" w:hAnsi="Arial" w:cs="Arial"/>
          <w:color w:val="000000"/>
          <w:sz w:val="22"/>
          <w:szCs w:val="22"/>
        </w:rPr>
      </w:pPr>
      <w:r w:rsidRPr="00AF40E1">
        <w:rPr>
          <w:rFonts w:ascii="Arial" w:hAnsi="Arial" w:cs="Arial"/>
          <w:color w:val="000000"/>
          <w:sz w:val="22"/>
          <w:szCs w:val="22"/>
        </w:rPr>
        <w:t>Alfa Laval’s worldwide organization works closely with customers in nearly 100 countries to help them stay ahead in the global arena. Alfa Laval is listed on Nasdaq OMX, and, in 2018, posted annual sales of about SEK 40.7 billion (approx. 4.0 billion Euros). The company has about 17 200 employees.</w:t>
      </w:r>
    </w:p>
    <w:p w14:paraId="1EB189B8" w14:textId="77777777" w:rsidR="00B617FA" w:rsidRPr="00AF40E1" w:rsidRDefault="00B617FA" w:rsidP="00B617FA">
      <w:pPr>
        <w:shd w:val="clear" w:color="auto" w:fill="FFFFFF"/>
        <w:spacing w:before="120"/>
        <w:rPr>
          <w:rFonts w:ascii="Arial" w:hAnsi="Arial" w:cs="Arial"/>
          <w:color w:val="222222"/>
          <w:sz w:val="22"/>
          <w:szCs w:val="22"/>
        </w:rPr>
      </w:pPr>
    </w:p>
    <w:p w14:paraId="1BFD11B1" w14:textId="77777777" w:rsidR="00B617FA" w:rsidRPr="00AF40E1" w:rsidRDefault="005E54B8" w:rsidP="00B617FA">
      <w:pPr>
        <w:pStyle w:val="m2326959795014124568msonospacing"/>
        <w:shd w:val="clear" w:color="auto" w:fill="FFFFFF"/>
        <w:spacing w:before="0" w:beforeAutospacing="0" w:after="0" w:afterAutospacing="0"/>
        <w:rPr>
          <w:rFonts w:ascii="Arial" w:hAnsi="Arial" w:cs="Arial"/>
          <w:color w:val="222222"/>
          <w:sz w:val="22"/>
          <w:szCs w:val="22"/>
          <w:lang w:val="en-GB"/>
        </w:rPr>
      </w:pPr>
      <w:hyperlink r:id="rId12" w:tgtFrame="_blank" w:history="1">
        <w:r w:rsidR="00B617FA" w:rsidRPr="00AF40E1">
          <w:rPr>
            <w:rStyle w:val="Hyperlink"/>
            <w:rFonts w:ascii="Arial" w:hAnsi="Arial" w:cs="Arial"/>
            <w:color w:val="1155CC"/>
            <w:sz w:val="22"/>
            <w:szCs w:val="22"/>
            <w:lang w:val="en-GB"/>
          </w:rPr>
          <w:t>www.alfalaval.com</w:t>
        </w:r>
      </w:hyperlink>
    </w:p>
    <w:p w14:paraId="569C8678" w14:textId="77777777" w:rsidR="00D041C4" w:rsidRPr="00AF40E1" w:rsidRDefault="00D041C4" w:rsidP="00034E60">
      <w:pPr>
        <w:pStyle w:val="NoSpacing"/>
        <w:rPr>
          <w:rFonts w:ascii="Arial" w:hAnsi="Arial" w:cs="Arial"/>
          <w:color w:val="000000"/>
          <w:lang w:val="en-GB"/>
        </w:rPr>
      </w:pPr>
    </w:p>
    <w:p w14:paraId="4DDF9B42" w14:textId="77777777" w:rsidR="00F87249" w:rsidRPr="00AF40E1" w:rsidRDefault="00F87249" w:rsidP="00034E60">
      <w:pPr>
        <w:pStyle w:val="NoSpacing"/>
        <w:rPr>
          <w:rFonts w:ascii="Arial" w:hAnsi="Arial" w:cs="Arial"/>
          <w:color w:val="000000"/>
          <w:lang w:val="en-GB"/>
        </w:rPr>
      </w:pPr>
    </w:p>
    <w:sectPr w:rsidR="00F87249" w:rsidRPr="00AF40E1" w:rsidSect="00BB1ABF">
      <w:headerReference w:type="default" r:id="rId13"/>
      <w:footerReference w:type="default" r:id="rId14"/>
      <w:headerReference w:type="first" r:id="rId15"/>
      <w:footerReference w:type="first" r:id="rId16"/>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7537A" w14:textId="77777777" w:rsidR="002C0A81" w:rsidRDefault="002C0A81">
      <w:r>
        <w:separator/>
      </w:r>
    </w:p>
  </w:endnote>
  <w:endnote w:type="continuationSeparator" w:id="0">
    <w:p w14:paraId="5CEF2EE4" w14:textId="77777777" w:rsidR="002C0A81" w:rsidRDefault="002C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Helvetica 35 Thin">
    <w:altName w:val="Arial"/>
    <w:panose1 w:val="020B05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A3839"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6FA1F"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B3678" w14:textId="77777777" w:rsidR="002C0A81" w:rsidRDefault="002C0A81">
      <w:r>
        <w:separator/>
      </w:r>
    </w:p>
  </w:footnote>
  <w:footnote w:type="continuationSeparator" w:id="0">
    <w:p w14:paraId="5B7CA4A3" w14:textId="77777777" w:rsidR="002C0A81" w:rsidRDefault="002C0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8800E" w14:textId="77777777" w:rsidR="00FF7513" w:rsidRDefault="00FF7513">
    <w:pPr>
      <w:pStyle w:val="Header"/>
      <w:tabs>
        <w:tab w:val="clear" w:pos="4536"/>
        <w:tab w:val="clear" w:pos="9072"/>
      </w:tabs>
      <w:ind w:right="2834"/>
    </w:pPr>
  </w:p>
  <w:p w14:paraId="0F35989E" w14:textId="77777777" w:rsidR="00FF7513" w:rsidRDefault="00FF7513">
    <w:pPr>
      <w:pStyle w:val="Header"/>
      <w:tabs>
        <w:tab w:val="clear" w:pos="4536"/>
        <w:tab w:val="clear" w:pos="9072"/>
      </w:tabs>
      <w:ind w:right="2834"/>
    </w:pPr>
  </w:p>
  <w:p w14:paraId="162C9EB9" w14:textId="77777777" w:rsidR="00FF7513" w:rsidRPr="008B7C4E" w:rsidRDefault="00FF7513">
    <w:pPr>
      <w:pStyle w:val="Header"/>
      <w:tabs>
        <w:tab w:val="clear" w:pos="4536"/>
        <w:tab w:val="clear" w:pos="9072"/>
      </w:tabs>
      <w:ind w:right="2834"/>
      <w:rPr>
        <w:noProof w:val="0"/>
        <w:color w:val="A6A6A6"/>
        <w:sz w:val="18"/>
        <w:szCs w:val="18"/>
        <w:lang w:val="en-GB"/>
      </w:rPr>
    </w:pPr>
    <w:r>
      <w:rPr>
        <w:lang w:val="en-GB" w:eastAsia="en-GB"/>
      </w:rPr>
      <mc:AlternateContent>
        <mc:Choice Requires="wps">
          <w:drawing>
            <wp:anchor distT="0" distB="0" distL="114300" distR="114300" simplePos="0" relativeHeight="251658752" behindDoc="1" locked="1" layoutInCell="0" allowOverlap="1" wp14:anchorId="24FD37FC" wp14:editId="21598176">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F8D99"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aR0QFxkCAAD3AwAADgAAAAAAAAAAAAAAAAAuAgAAZHJzL2Uyb0RvYy54bWxQSwEC&#10;LQAUAAYACAAAACEAheaICOIAAAALAQAADwAAAAAAAAAAAAAAAABzBAAAZHJzL2Rvd25yZXYueG1s&#10;UEsFBgAAAAAEAAQA8wAAAII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683F6A">
      <w:rPr>
        <w:color w:val="A6A6A6"/>
        <w:sz w:val="18"/>
        <w:szCs w:val="18"/>
        <w:lang w:val="en-GB"/>
      </w:rPr>
      <w:t>3</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683F6A">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0DC5B" w14:textId="69EB7A19" w:rsidR="00FF7513" w:rsidRDefault="00FF7513">
    <w:pPr>
      <w:rPr>
        <w:rFonts w:ascii="Arial" w:hAnsi="Arial" w:cs="Arial"/>
        <w:sz w:val="40"/>
        <w:szCs w:val="40"/>
      </w:rPr>
    </w:pPr>
    <w:r>
      <w:rPr>
        <w:noProof/>
        <w:lang w:eastAsia="en-GB"/>
      </w:rPr>
      <w:drawing>
        <wp:anchor distT="0" distB="0" distL="114300" distR="114300" simplePos="0" relativeHeight="251656704" behindDoc="0" locked="1" layoutInCell="1" allowOverlap="1" wp14:anchorId="01C84737" wp14:editId="7B60B70F">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7728" behindDoc="1" locked="1" layoutInCell="0" allowOverlap="1" wp14:anchorId="485BAF7D" wp14:editId="006834B1">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64BA3"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" o:allowincell="f" filled="f" stroked="f">
              <o:lock v:ext="edit" aspectratio="t"/>
              <w10:wrap type="through" anchorx="page" anchory="page"/>
              <w10:anchorlock/>
            </v:rect>
          </w:pict>
        </mc:Fallback>
      </mc:AlternateContent>
    </w:r>
    <w:r w:rsidR="00D32326">
      <w:rPr>
        <w:rFonts w:ascii="Arial" w:hAnsi="Arial" w:cs="Arial"/>
        <w:sz w:val="40"/>
        <w:szCs w:val="40"/>
      </w:rPr>
      <w:t>Press re</w:t>
    </w:r>
    <w:r>
      <w:rPr>
        <w:rFonts w:ascii="Arial" w:hAnsi="Arial" w:cs="Arial"/>
        <w:sz w:val="40"/>
        <w:szCs w:val="40"/>
      </w:rPr>
      <w:t>l</w:t>
    </w:r>
    <w:r w:rsidR="00D32326">
      <w:rPr>
        <w:rFonts w:ascii="Arial" w:hAnsi="Arial" w:cs="Arial"/>
        <w:sz w:val="40"/>
        <w:szCs w:val="40"/>
      </w:rPr>
      <w:t>ease</w:t>
    </w:r>
  </w:p>
  <w:p w14:paraId="7C525F14" w14:textId="77777777" w:rsidR="00FF7513" w:rsidRDefault="00FF7513">
    <w:pPr>
      <w:rPr>
        <w:rFonts w:ascii="Arial" w:hAnsi="Arial" w:cs="Arial"/>
        <w:sz w:val="40"/>
        <w:szCs w:val="40"/>
      </w:rPr>
    </w:pPr>
  </w:p>
  <w:p w14:paraId="7F16822A" w14:textId="77777777" w:rsidR="00FF7513" w:rsidRDefault="00FF7513">
    <w:pPr>
      <w:rPr>
        <w:rFonts w:ascii="Arial" w:hAnsi="Arial" w:cs="Arial"/>
        <w:sz w:val="32"/>
        <w:szCs w:val="32"/>
      </w:rPr>
    </w:pPr>
  </w:p>
  <w:p w14:paraId="1D8C87DC" w14:textId="77777777" w:rsidR="00FF7513" w:rsidRDefault="00FF7513">
    <w:pPr>
      <w:rPr>
        <w:rFonts w:ascii="Arial" w:hAnsi="Arial" w:cs="Arial"/>
        <w:sz w:val="20"/>
        <w:szCs w:val="20"/>
      </w:rPr>
    </w:pPr>
  </w:p>
  <w:p w14:paraId="3344CD7A" w14:textId="3839B6D5" w:rsidR="00FF7513" w:rsidRPr="00CD7802" w:rsidRDefault="002139ED">
    <w:pPr>
      <w:rPr>
        <w:rFonts w:ascii="Arial" w:hAnsi="Arial" w:cs="Arial"/>
        <w:sz w:val="22"/>
        <w:szCs w:val="22"/>
      </w:rPr>
    </w:pPr>
    <w:r>
      <w:rPr>
        <w:rFonts w:ascii="Arial" w:hAnsi="Arial" w:cs="Arial"/>
        <w:sz w:val="22"/>
        <w:szCs w:val="22"/>
      </w:rPr>
      <w:t>January 2020</w:t>
    </w:r>
  </w:p>
  <w:p w14:paraId="718B90E4"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1B688D"/>
    <w:multiLevelType w:val="hybridMultilevel"/>
    <w:tmpl w:val="D6CE2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ED6BA5"/>
    <w:multiLevelType w:val="hybridMultilevel"/>
    <w:tmpl w:val="E56C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2"/>
  </w:num>
  <w:num w:numId="4">
    <w:abstractNumId w:val="1"/>
  </w:num>
  <w:num w:numId="5">
    <w:abstractNumId w:val="7"/>
  </w:num>
  <w:num w:numId="6">
    <w:abstractNumId w:val="6"/>
  </w:num>
  <w:num w:numId="7">
    <w:abstractNumId w:val="5"/>
  </w:num>
  <w:num w:numId="8">
    <w:abstractNumId w:val="10"/>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E1"/>
    <w:rsid w:val="0000107F"/>
    <w:rsid w:val="00001717"/>
    <w:rsid w:val="000020A8"/>
    <w:rsid w:val="00003AD2"/>
    <w:rsid w:val="00010F59"/>
    <w:rsid w:val="00011623"/>
    <w:rsid w:val="00011B70"/>
    <w:rsid w:val="00013127"/>
    <w:rsid w:val="0001575E"/>
    <w:rsid w:val="00015822"/>
    <w:rsid w:val="0001699E"/>
    <w:rsid w:val="00016CC2"/>
    <w:rsid w:val="0002503B"/>
    <w:rsid w:val="00025F91"/>
    <w:rsid w:val="00026127"/>
    <w:rsid w:val="00031C2F"/>
    <w:rsid w:val="00033AF8"/>
    <w:rsid w:val="00034E60"/>
    <w:rsid w:val="00035D1E"/>
    <w:rsid w:val="00035E34"/>
    <w:rsid w:val="00035F0C"/>
    <w:rsid w:val="00043769"/>
    <w:rsid w:val="00045B09"/>
    <w:rsid w:val="00054050"/>
    <w:rsid w:val="000544CD"/>
    <w:rsid w:val="00054FDF"/>
    <w:rsid w:val="00060E46"/>
    <w:rsid w:val="00061BC6"/>
    <w:rsid w:val="00070E6B"/>
    <w:rsid w:val="00075E20"/>
    <w:rsid w:val="0008048C"/>
    <w:rsid w:val="0008152A"/>
    <w:rsid w:val="00082331"/>
    <w:rsid w:val="000867D6"/>
    <w:rsid w:val="000870F3"/>
    <w:rsid w:val="000903D5"/>
    <w:rsid w:val="00091A8A"/>
    <w:rsid w:val="00091FDC"/>
    <w:rsid w:val="00092A26"/>
    <w:rsid w:val="0009395B"/>
    <w:rsid w:val="00094E07"/>
    <w:rsid w:val="000A0260"/>
    <w:rsid w:val="000A0987"/>
    <w:rsid w:val="000A0E21"/>
    <w:rsid w:val="000A26F0"/>
    <w:rsid w:val="000A32C8"/>
    <w:rsid w:val="000B2A9F"/>
    <w:rsid w:val="000B3AC2"/>
    <w:rsid w:val="000B57D6"/>
    <w:rsid w:val="000C08B6"/>
    <w:rsid w:val="000C09C5"/>
    <w:rsid w:val="000C59F1"/>
    <w:rsid w:val="000D11D3"/>
    <w:rsid w:val="000D4B8E"/>
    <w:rsid w:val="000D561D"/>
    <w:rsid w:val="000D6F78"/>
    <w:rsid w:val="000E20E7"/>
    <w:rsid w:val="000E4B81"/>
    <w:rsid w:val="000E65E7"/>
    <w:rsid w:val="000F7CD8"/>
    <w:rsid w:val="000F7FE5"/>
    <w:rsid w:val="00102F62"/>
    <w:rsid w:val="00103EA2"/>
    <w:rsid w:val="00106925"/>
    <w:rsid w:val="00107A74"/>
    <w:rsid w:val="00112591"/>
    <w:rsid w:val="00112D13"/>
    <w:rsid w:val="001149C3"/>
    <w:rsid w:val="00114CF8"/>
    <w:rsid w:val="00115E14"/>
    <w:rsid w:val="001200EB"/>
    <w:rsid w:val="001202C6"/>
    <w:rsid w:val="00120AFC"/>
    <w:rsid w:val="00121490"/>
    <w:rsid w:val="00124AF2"/>
    <w:rsid w:val="00126399"/>
    <w:rsid w:val="00132489"/>
    <w:rsid w:val="001346A1"/>
    <w:rsid w:val="00140845"/>
    <w:rsid w:val="00144B81"/>
    <w:rsid w:val="00152A97"/>
    <w:rsid w:val="00152F30"/>
    <w:rsid w:val="001538BF"/>
    <w:rsid w:val="00155B1F"/>
    <w:rsid w:val="001610FA"/>
    <w:rsid w:val="001626C1"/>
    <w:rsid w:val="00170670"/>
    <w:rsid w:val="00171539"/>
    <w:rsid w:val="00171D8D"/>
    <w:rsid w:val="00172D34"/>
    <w:rsid w:val="001741E7"/>
    <w:rsid w:val="0017671F"/>
    <w:rsid w:val="00177111"/>
    <w:rsid w:val="0018303F"/>
    <w:rsid w:val="0018391B"/>
    <w:rsid w:val="00185855"/>
    <w:rsid w:val="00185B5F"/>
    <w:rsid w:val="00186F2A"/>
    <w:rsid w:val="001909B2"/>
    <w:rsid w:val="001931EE"/>
    <w:rsid w:val="001939C7"/>
    <w:rsid w:val="00194005"/>
    <w:rsid w:val="0019400D"/>
    <w:rsid w:val="00195874"/>
    <w:rsid w:val="00195D8F"/>
    <w:rsid w:val="00196109"/>
    <w:rsid w:val="0019697E"/>
    <w:rsid w:val="00197F8F"/>
    <w:rsid w:val="001A0CEF"/>
    <w:rsid w:val="001A22F9"/>
    <w:rsid w:val="001A4184"/>
    <w:rsid w:val="001A6547"/>
    <w:rsid w:val="001A69C1"/>
    <w:rsid w:val="001B161F"/>
    <w:rsid w:val="001B7E02"/>
    <w:rsid w:val="001C002B"/>
    <w:rsid w:val="001C0092"/>
    <w:rsid w:val="001C4E8D"/>
    <w:rsid w:val="001C62AE"/>
    <w:rsid w:val="001C6BB8"/>
    <w:rsid w:val="001D1B3E"/>
    <w:rsid w:val="001D5B40"/>
    <w:rsid w:val="001D6406"/>
    <w:rsid w:val="001E14CF"/>
    <w:rsid w:val="001E2FBE"/>
    <w:rsid w:val="001E3908"/>
    <w:rsid w:val="001E39CC"/>
    <w:rsid w:val="001E435E"/>
    <w:rsid w:val="001E43FD"/>
    <w:rsid w:val="001E78AB"/>
    <w:rsid w:val="001F5BFF"/>
    <w:rsid w:val="001F7D37"/>
    <w:rsid w:val="0020237F"/>
    <w:rsid w:val="002026E9"/>
    <w:rsid w:val="00202F82"/>
    <w:rsid w:val="002031E5"/>
    <w:rsid w:val="00205CB4"/>
    <w:rsid w:val="00212BEE"/>
    <w:rsid w:val="002139ED"/>
    <w:rsid w:val="0021451B"/>
    <w:rsid w:val="00216E4B"/>
    <w:rsid w:val="00217E8E"/>
    <w:rsid w:val="00222C6E"/>
    <w:rsid w:val="002244D3"/>
    <w:rsid w:val="00225A85"/>
    <w:rsid w:val="00226C94"/>
    <w:rsid w:val="00231EEC"/>
    <w:rsid w:val="002324EA"/>
    <w:rsid w:val="00232AF0"/>
    <w:rsid w:val="00233B9C"/>
    <w:rsid w:val="00233E1A"/>
    <w:rsid w:val="00234842"/>
    <w:rsid w:val="00236FEC"/>
    <w:rsid w:val="002406BC"/>
    <w:rsid w:val="00241575"/>
    <w:rsid w:val="00244F08"/>
    <w:rsid w:val="00244FDC"/>
    <w:rsid w:val="0024580F"/>
    <w:rsid w:val="00250F5D"/>
    <w:rsid w:val="002521A4"/>
    <w:rsid w:val="00257556"/>
    <w:rsid w:val="00262AED"/>
    <w:rsid w:val="002641F5"/>
    <w:rsid w:val="00274714"/>
    <w:rsid w:val="00274723"/>
    <w:rsid w:val="0027685B"/>
    <w:rsid w:val="00277669"/>
    <w:rsid w:val="0028199D"/>
    <w:rsid w:val="0028291D"/>
    <w:rsid w:val="00282D2C"/>
    <w:rsid w:val="00285B43"/>
    <w:rsid w:val="002876CD"/>
    <w:rsid w:val="002903A0"/>
    <w:rsid w:val="0029508D"/>
    <w:rsid w:val="002A29A8"/>
    <w:rsid w:val="002A3874"/>
    <w:rsid w:val="002B0324"/>
    <w:rsid w:val="002B364B"/>
    <w:rsid w:val="002B5888"/>
    <w:rsid w:val="002B5F44"/>
    <w:rsid w:val="002B76EA"/>
    <w:rsid w:val="002C0A81"/>
    <w:rsid w:val="002C3001"/>
    <w:rsid w:val="002C40D9"/>
    <w:rsid w:val="002C43AC"/>
    <w:rsid w:val="002C6206"/>
    <w:rsid w:val="002D3D6F"/>
    <w:rsid w:val="002D4C1E"/>
    <w:rsid w:val="002D5836"/>
    <w:rsid w:val="002D599D"/>
    <w:rsid w:val="002E1329"/>
    <w:rsid w:val="002E21CC"/>
    <w:rsid w:val="002E27C7"/>
    <w:rsid w:val="002E2BE2"/>
    <w:rsid w:val="002E4130"/>
    <w:rsid w:val="002E4146"/>
    <w:rsid w:val="002E4F90"/>
    <w:rsid w:val="002E6AEB"/>
    <w:rsid w:val="002E71E0"/>
    <w:rsid w:val="002F45A8"/>
    <w:rsid w:val="003014DB"/>
    <w:rsid w:val="00303CA3"/>
    <w:rsid w:val="00304BAF"/>
    <w:rsid w:val="0030528F"/>
    <w:rsid w:val="00307FEB"/>
    <w:rsid w:val="0032460A"/>
    <w:rsid w:val="00325B71"/>
    <w:rsid w:val="0033018F"/>
    <w:rsid w:val="00330386"/>
    <w:rsid w:val="00330398"/>
    <w:rsid w:val="003333D9"/>
    <w:rsid w:val="0033515A"/>
    <w:rsid w:val="00336660"/>
    <w:rsid w:val="00337A58"/>
    <w:rsid w:val="0034091F"/>
    <w:rsid w:val="00341539"/>
    <w:rsid w:val="00346FC1"/>
    <w:rsid w:val="003528F9"/>
    <w:rsid w:val="003548E7"/>
    <w:rsid w:val="00354E2D"/>
    <w:rsid w:val="00356494"/>
    <w:rsid w:val="00360BCF"/>
    <w:rsid w:val="00360CF5"/>
    <w:rsid w:val="00365609"/>
    <w:rsid w:val="00370740"/>
    <w:rsid w:val="00372330"/>
    <w:rsid w:val="00375780"/>
    <w:rsid w:val="00385D32"/>
    <w:rsid w:val="00386D04"/>
    <w:rsid w:val="003904D2"/>
    <w:rsid w:val="00391652"/>
    <w:rsid w:val="003924F8"/>
    <w:rsid w:val="00394664"/>
    <w:rsid w:val="00395FB8"/>
    <w:rsid w:val="003A5453"/>
    <w:rsid w:val="003B3913"/>
    <w:rsid w:val="003B3FE4"/>
    <w:rsid w:val="003C12F2"/>
    <w:rsid w:val="003C23C6"/>
    <w:rsid w:val="003C2796"/>
    <w:rsid w:val="003C2981"/>
    <w:rsid w:val="003C7548"/>
    <w:rsid w:val="003D0B66"/>
    <w:rsid w:val="003D31C5"/>
    <w:rsid w:val="003D37A0"/>
    <w:rsid w:val="003E082D"/>
    <w:rsid w:val="003E12C7"/>
    <w:rsid w:val="003E22AA"/>
    <w:rsid w:val="003E3831"/>
    <w:rsid w:val="003E4310"/>
    <w:rsid w:val="003E6184"/>
    <w:rsid w:val="003E6693"/>
    <w:rsid w:val="003F1725"/>
    <w:rsid w:val="003F197C"/>
    <w:rsid w:val="003F49B9"/>
    <w:rsid w:val="00402990"/>
    <w:rsid w:val="00404F53"/>
    <w:rsid w:val="004079A5"/>
    <w:rsid w:val="00410FC3"/>
    <w:rsid w:val="00413108"/>
    <w:rsid w:val="0041393C"/>
    <w:rsid w:val="004205D0"/>
    <w:rsid w:val="0042154A"/>
    <w:rsid w:val="0042244B"/>
    <w:rsid w:val="004228BB"/>
    <w:rsid w:val="00423F4A"/>
    <w:rsid w:val="00424217"/>
    <w:rsid w:val="00424588"/>
    <w:rsid w:val="00425499"/>
    <w:rsid w:val="00427818"/>
    <w:rsid w:val="00431197"/>
    <w:rsid w:val="0043182A"/>
    <w:rsid w:val="00433DB7"/>
    <w:rsid w:val="00434815"/>
    <w:rsid w:val="00443532"/>
    <w:rsid w:val="00445AFD"/>
    <w:rsid w:val="004522C6"/>
    <w:rsid w:val="0045405A"/>
    <w:rsid w:val="0045498D"/>
    <w:rsid w:val="00463371"/>
    <w:rsid w:val="00466FFE"/>
    <w:rsid w:val="00472F1E"/>
    <w:rsid w:val="00477101"/>
    <w:rsid w:val="004772DC"/>
    <w:rsid w:val="00477668"/>
    <w:rsid w:val="00480367"/>
    <w:rsid w:val="0048437F"/>
    <w:rsid w:val="0048499C"/>
    <w:rsid w:val="004873DA"/>
    <w:rsid w:val="004959AE"/>
    <w:rsid w:val="00496259"/>
    <w:rsid w:val="00497342"/>
    <w:rsid w:val="004A109A"/>
    <w:rsid w:val="004A1305"/>
    <w:rsid w:val="004A3331"/>
    <w:rsid w:val="004A466C"/>
    <w:rsid w:val="004A5205"/>
    <w:rsid w:val="004B0388"/>
    <w:rsid w:val="004B1120"/>
    <w:rsid w:val="004B318B"/>
    <w:rsid w:val="004B4BB3"/>
    <w:rsid w:val="004B4E95"/>
    <w:rsid w:val="004C01A5"/>
    <w:rsid w:val="004C07C4"/>
    <w:rsid w:val="004C663F"/>
    <w:rsid w:val="004D0A81"/>
    <w:rsid w:val="004D10E5"/>
    <w:rsid w:val="004D485E"/>
    <w:rsid w:val="004E05DE"/>
    <w:rsid w:val="004E2CF7"/>
    <w:rsid w:val="004E5997"/>
    <w:rsid w:val="004E718D"/>
    <w:rsid w:val="004E7DDE"/>
    <w:rsid w:val="004F0AF7"/>
    <w:rsid w:val="004F14D7"/>
    <w:rsid w:val="004F2635"/>
    <w:rsid w:val="004F3E3C"/>
    <w:rsid w:val="004F510E"/>
    <w:rsid w:val="004F6EA4"/>
    <w:rsid w:val="00501A48"/>
    <w:rsid w:val="00502559"/>
    <w:rsid w:val="005058E0"/>
    <w:rsid w:val="00506B45"/>
    <w:rsid w:val="00510C52"/>
    <w:rsid w:val="0051397D"/>
    <w:rsid w:val="00515A07"/>
    <w:rsid w:val="00517E5F"/>
    <w:rsid w:val="00521CC2"/>
    <w:rsid w:val="00521F46"/>
    <w:rsid w:val="005254B2"/>
    <w:rsid w:val="00531D14"/>
    <w:rsid w:val="005325E9"/>
    <w:rsid w:val="005326DA"/>
    <w:rsid w:val="00533725"/>
    <w:rsid w:val="005357E9"/>
    <w:rsid w:val="00535A2D"/>
    <w:rsid w:val="00536F33"/>
    <w:rsid w:val="00537AD5"/>
    <w:rsid w:val="00537B8C"/>
    <w:rsid w:val="00540A1B"/>
    <w:rsid w:val="00540A92"/>
    <w:rsid w:val="005432B5"/>
    <w:rsid w:val="00547E52"/>
    <w:rsid w:val="005511E1"/>
    <w:rsid w:val="005602AF"/>
    <w:rsid w:val="00564D95"/>
    <w:rsid w:val="0056544E"/>
    <w:rsid w:val="00565B72"/>
    <w:rsid w:val="005669C9"/>
    <w:rsid w:val="00567870"/>
    <w:rsid w:val="005712EE"/>
    <w:rsid w:val="00572791"/>
    <w:rsid w:val="00574E1A"/>
    <w:rsid w:val="0057589A"/>
    <w:rsid w:val="00581D15"/>
    <w:rsid w:val="00583074"/>
    <w:rsid w:val="005848B9"/>
    <w:rsid w:val="005854C5"/>
    <w:rsid w:val="005876DF"/>
    <w:rsid w:val="0059025A"/>
    <w:rsid w:val="0059753E"/>
    <w:rsid w:val="005A2FEE"/>
    <w:rsid w:val="005A5F06"/>
    <w:rsid w:val="005A60B6"/>
    <w:rsid w:val="005A79A6"/>
    <w:rsid w:val="005B05DF"/>
    <w:rsid w:val="005B1E5E"/>
    <w:rsid w:val="005B7F16"/>
    <w:rsid w:val="005C232A"/>
    <w:rsid w:val="005D1BD4"/>
    <w:rsid w:val="005D201A"/>
    <w:rsid w:val="005D204D"/>
    <w:rsid w:val="005D4F1A"/>
    <w:rsid w:val="005E03F5"/>
    <w:rsid w:val="005E230F"/>
    <w:rsid w:val="005E54B8"/>
    <w:rsid w:val="005F298E"/>
    <w:rsid w:val="005F7C29"/>
    <w:rsid w:val="00602258"/>
    <w:rsid w:val="00605921"/>
    <w:rsid w:val="00607852"/>
    <w:rsid w:val="00611019"/>
    <w:rsid w:val="00612078"/>
    <w:rsid w:val="0061276F"/>
    <w:rsid w:val="00612B8F"/>
    <w:rsid w:val="00613F89"/>
    <w:rsid w:val="00623574"/>
    <w:rsid w:val="006244E1"/>
    <w:rsid w:val="00625A0A"/>
    <w:rsid w:val="0063198F"/>
    <w:rsid w:val="00632BF9"/>
    <w:rsid w:val="00633A06"/>
    <w:rsid w:val="006355C1"/>
    <w:rsid w:val="00635AAF"/>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5902"/>
    <w:rsid w:val="006807F6"/>
    <w:rsid w:val="00683F6A"/>
    <w:rsid w:val="00684EC3"/>
    <w:rsid w:val="00685C35"/>
    <w:rsid w:val="00686B33"/>
    <w:rsid w:val="00687FD9"/>
    <w:rsid w:val="0069120E"/>
    <w:rsid w:val="006923ED"/>
    <w:rsid w:val="00696B06"/>
    <w:rsid w:val="006A04E7"/>
    <w:rsid w:val="006A16D8"/>
    <w:rsid w:val="006A1757"/>
    <w:rsid w:val="006A22E3"/>
    <w:rsid w:val="006A2408"/>
    <w:rsid w:val="006A3983"/>
    <w:rsid w:val="006A3994"/>
    <w:rsid w:val="006A4D6E"/>
    <w:rsid w:val="006A6452"/>
    <w:rsid w:val="006A69C4"/>
    <w:rsid w:val="006A7A09"/>
    <w:rsid w:val="006B1C03"/>
    <w:rsid w:val="006B3377"/>
    <w:rsid w:val="006B4153"/>
    <w:rsid w:val="006B41D9"/>
    <w:rsid w:val="006B6E70"/>
    <w:rsid w:val="006C178D"/>
    <w:rsid w:val="006C17BB"/>
    <w:rsid w:val="006C17F3"/>
    <w:rsid w:val="006C1986"/>
    <w:rsid w:val="006C1ED1"/>
    <w:rsid w:val="006C5D6C"/>
    <w:rsid w:val="006D0B7D"/>
    <w:rsid w:val="006D216F"/>
    <w:rsid w:val="006D2FF5"/>
    <w:rsid w:val="006D3095"/>
    <w:rsid w:val="006D6898"/>
    <w:rsid w:val="006D714C"/>
    <w:rsid w:val="006D72B5"/>
    <w:rsid w:val="006E1355"/>
    <w:rsid w:val="006E4D5B"/>
    <w:rsid w:val="006E50FA"/>
    <w:rsid w:val="006F1218"/>
    <w:rsid w:val="00700D49"/>
    <w:rsid w:val="00701CD1"/>
    <w:rsid w:val="00702301"/>
    <w:rsid w:val="007024F9"/>
    <w:rsid w:val="0070321B"/>
    <w:rsid w:val="00703F88"/>
    <w:rsid w:val="007061F7"/>
    <w:rsid w:val="007132B4"/>
    <w:rsid w:val="00714C83"/>
    <w:rsid w:val="00716126"/>
    <w:rsid w:val="00717E68"/>
    <w:rsid w:val="00720612"/>
    <w:rsid w:val="007212B8"/>
    <w:rsid w:val="007213F9"/>
    <w:rsid w:val="00722D93"/>
    <w:rsid w:val="00723B4A"/>
    <w:rsid w:val="00734529"/>
    <w:rsid w:val="00737580"/>
    <w:rsid w:val="00743942"/>
    <w:rsid w:val="00746A6F"/>
    <w:rsid w:val="00747CFF"/>
    <w:rsid w:val="00764230"/>
    <w:rsid w:val="007653FD"/>
    <w:rsid w:val="007656B0"/>
    <w:rsid w:val="00767A7E"/>
    <w:rsid w:val="00767F3C"/>
    <w:rsid w:val="007705C4"/>
    <w:rsid w:val="0077273E"/>
    <w:rsid w:val="0077317C"/>
    <w:rsid w:val="0077588B"/>
    <w:rsid w:val="00781E30"/>
    <w:rsid w:val="00782D99"/>
    <w:rsid w:val="00782EA4"/>
    <w:rsid w:val="00784383"/>
    <w:rsid w:val="00795CCF"/>
    <w:rsid w:val="007A08C3"/>
    <w:rsid w:val="007A5548"/>
    <w:rsid w:val="007B0731"/>
    <w:rsid w:val="007B4300"/>
    <w:rsid w:val="007B6F41"/>
    <w:rsid w:val="007C0756"/>
    <w:rsid w:val="007C4B3E"/>
    <w:rsid w:val="007C5331"/>
    <w:rsid w:val="007C56BF"/>
    <w:rsid w:val="007C5966"/>
    <w:rsid w:val="007C7F6F"/>
    <w:rsid w:val="007D1324"/>
    <w:rsid w:val="007D2314"/>
    <w:rsid w:val="007D3A28"/>
    <w:rsid w:val="007D5149"/>
    <w:rsid w:val="007D766A"/>
    <w:rsid w:val="007D79AF"/>
    <w:rsid w:val="007E5198"/>
    <w:rsid w:val="007E558B"/>
    <w:rsid w:val="007E5C48"/>
    <w:rsid w:val="007E6ECD"/>
    <w:rsid w:val="007F706A"/>
    <w:rsid w:val="008001A2"/>
    <w:rsid w:val="0080171E"/>
    <w:rsid w:val="00801954"/>
    <w:rsid w:val="0080251C"/>
    <w:rsid w:val="0080414F"/>
    <w:rsid w:val="00807653"/>
    <w:rsid w:val="008131FB"/>
    <w:rsid w:val="00816E82"/>
    <w:rsid w:val="008204C6"/>
    <w:rsid w:val="008225CC"/>
    <w:rsid w:val="008228D3"/>
    <w:rsid w:val="00822CAC"/>
    <w:rsid w:val="00824F6D"/>
    <w:rsid w:val="00825F26"/>
    <w:rsid w:val="0083191C"/>
    <w:rsid w:val="008342A2"/>
    <w:rsid w:val="00843197"/>
    <w:rsid w:val="00843C6E"/>
    <w:rsid w:val="00847803"/>
    <w:rsid w:val="00847E90"/>
    <w:rsid w:val="00850FF9"/>
    <w:rsid w:val="0085190E"/>
    <w:rsid w:val="00851BA7"/>
    <w:rsid w:val="00852001"/>
    <w:rsid w:val="00853BA6"/>
    <w:rsid w:val="008600C2"/>
    <w:rsid w:val="00861124"/>
    <w:rsid w:val="008623CC"/>
    <w:rsid w:val="00863936"/>
    <w:rsid w:val="00863A05"/>
    <w:rsid w:val="00863A52"/>
    <w:rsid w:val="00870A52"/>
    <w:rsid w:val="00871018"/>
    <w:rsid w:val="008722F3"/>
    <w:rsid w:val="008724B1"/>
    <w:rsid w:val="00872F53"/>
    <w:rsid w:val="00880482"/>
    <w:rsid w:val="00881473"/>
    <w:rsid w:val="00881AF9"/>
    <w:rsid w:val="00882229"/>
    <w:rsid w:val="0088704E"/>
    <w:rsid w:val="00893245"/>
    <w:rsid w:val="0089504F"/>
    <w:rsid w:val="008A0D80"/>
    <w:rsid w:val="008A1CCA"/>
    <w:rsid w:val="008B2ED8"/>
    <w:rsid w:val="008B37DE"/>
    <w:rsid w:val="008B4280"/>
    <w:rsid w:val="008B4AAC"/>
    <w:rsid w:val="008B60E1"/>
    <w:rsid w:val="008B6E40"/>
    <w:rsid w:val="008B7C4E"/>
    <w:rsid w:val="008C1F9F"/>
    <w:rsid w:val="008C3597"/>
    <w:rsid w:val="008D3812"/>
    <w:rsid w:val="008D5984"/>
    <w:rsid w:val="008D5FBD"/>
    <w:rsid w:val="008D7382"/>
    <w:rsid w:val="008D789E"/>
    <w:rsid w:val="008E1124"/>
    <w:rsid w:val="008E31B3"/>
    <w:rsid w:val="008E4585"/>
    <w:rsid w:val="008E5290"/>
    <w:rsid w:val="008E607B"/>
    <w:rsid w:val="008E743E"/>
    <w:rsid w:val="008F3F6C"/>
    <w:rsid w:val="008F412B"/>
    <w:rsid w:val="009000D2"/>
    <w:rsid w:val="00900A08"/>
    <w:rsid w:val="00905C6D"/>
    <w:rsid w:val="00907DBB"/>
    <w:rsid w:val="0091022D"/>
    <w:rsid w:val="009119DB"/>
    <w:rsid w:val="00916E73"/>
    <w:rsid w:val="00924FD7"/>
    <w:rsid w:val="00936E30"/>
    <w:rsid w:val="009431AB"/>
    <w:rsid w:val="009451A6"/>
    <w:rsid w:val="00950920"/>
    <w:rsid w:val="009515B3"/>
    <w:rsid w:val="00955A82"/>
    <w:rsid w:val="00956669"/>
    <w:rsid w:val="00960EE9"/>
    <w:rsid w:val="009675EE"/>
    <w:rsid w:val="009678A0"/>
    <w:rsid w:val="0097086D"/>
    <w:rsid w:val="00974406"/>
    <w:rsid w:val="0097546A"/>
    <w:rsid w:val="009754BF"/>
    <w:rsid w:val="00985218"/>
    <w:rsid w:val="00991D8D"/>
    <w:rsid w:val="00995804"/>
    <w:rsid w:val="009962D2"/>
    <w:rsid w:val="00996579"/>
    <w:rsid w:val="009968EB"/>
    <w:rsid w:val="009A1D7E"/>
    <w:rsid w:val="009A23E7"/>
    <w:rsid w:val="009A484B"/>
    <w:rsid w:val="009A5912"/>
    <w:rsid w:val="009A75E1"/>
    <w:rsid w:val="009B2291"/>
    <w:rsid w:val="009B4352"/>
    <w:rsid w:val="009B65B7"/>
    <w:rsid w:val="009B7061"/>
    <w:rsid w:val="009C238F"/>
    <w:rsid w:val="009C2449"/>
    <w:rsid w:val="009C2668"/>
    <w:rsid w:val="009C72C1"/>
    <w:rsid w:val="009C79EE"/>
    <w:rsid w:val="009C7EA7"/>
    <w:rsid w:val="009D52B5"/>
    <w:rsid w:val="009D54A7"/>
    <w:rsid w:val="009D6A14"/>
    <w:rsid w:val="009E025E"/>
    <w:rsid w:val="009E1207"/>
    <w:rsid w:val="009E171E"/>
    <w:rsid w:val="009E3C9B"/>
    <w:rsid w:val="009E7041"/>
    <w:rsid w:val="009E73E3"/>
    <w:rsid w:val="009E754A"/>
    <w:rsid w:val="009F0F67"/>
    <w:rsid w:val="009F1B00"/>
    <w:rsid w:val="009F3384"/>
    <w:rsid w:val="009F37BB"/>
    <w:rsid w:val="009F7782"/>
    <w:rsid w:val="00A00B75"/>
    <w:rsid w:val="00A02412"/>
    <w:rsid w:val="00A047E6"/>
    <w:rsid w:val="00A12CAC"/>
    <w:rsid w:val="00A15EAD"/>
    <w:rsid w:val="00A1638E"/>
    <w:rsid w:val="00A17D5D"/>
    <w:rsid w:val="00A200CC"/>
    <w:rsid w:val="00A20589"/>
    <w:rsid w:val="00A20972"/>
    <w:rsid w:val="00A217FC"/>
    <w:rsid w:val="00A225C3"/>
    <w:rsid w:val="00A25E36"/>
    <w:rsid w:val="00A2676D"/>
    <w:rsid w:val="00A274F9"/>
    <w:rsid w:val="00A34EAC"/>
    <w:rsid w:val="00A367F3"/>
    <w:rsid w:val="00A405AC"/>
    <w:rsid w:val="00A4561C"/>
    <w:rsid w:val="00A45B58"/>
    <w:rsid w:val="00A50437"/>
    <w:rsid w:val="00A5412B"/>
    <w:rsid w:val="00A57121"/>
    <w:rsid w:val="00A63285"/>
    <w:rsid w:val="00A64D3C"/>
    <w:rsid w:val="00A73ADA"/>
    <w:rsid w:val="00A744CA"/>
    <w:rsid w:val="00A75A07"/>
    <w:rsid w:val="00A77128"/>
    <w:rsid w:val="00A7759C"/>
    <w:rsid w:val="00A80B73"/>
    <w:rsid w:val="00A81B9C"/>
    <w:rsid w:val="00A81D34"/>
    <w:rsid w:val="00A82091"/>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A744B"/>
    <w:rsid w:val="00AB1808"/>
    <w:rsid w:val="00AB6E2F"/>
    <w:rsid w:val="00AC2538"/>
    <w:rsid w:val="00AC30C4"/>
    <w:rsid w:val="00AC4D8C"/>
    <w:rsid w:val="00AD3D73"/>
    <w:rsid w:val="00AD53BD"/>
    <w:rsid w:val="00AD6880"/>
    <w:rsid w:val="00AD7752"/>
    <w:rsid w:val="00AE01BF"/>
    <w:rsid w:val="00AE04BC"/>
    <w:rsid w:val="00AE59B4"/>
    <w:rsid w:val="00AF1503"/>
    <w:rsid w:val="00AF16E0"/>
    <w:rsid w:val="00AF40E1"/>
    <w:rsid w:val="00AF46E8"/>
    <w:rsid w:val="00AF7CE9"/>
    <w:rsid w:val="00AF7EBA"/>
    <w:rsid w:val="00B00F62"/>
    <w:rsid w:val="00B00FC8"/>
    <w:rsid w:val="00B049D7"/>
    <w:rsid w:val="00B06D6E"/>
    <w:rsid w:val="00B077B8"/>
    <w:rsid w:val="00B10F6C"/>
    <w:rsid w:val="00B11CCB"/>
    <w:rsid w:val="00B13B20"/>
    <w:rsid w:val="00B151B0"/>
    <w:rsid w:val="00B209A8"/>
    <w:rsid w:val="00B24599"/>
    <w:rsid w:val="00B25256"/>
    <w:rsid w:val="00B315AD"/>
    <w:rsid w:val="00B33FD3"/>
    <w:rsid w:val="00B35F8C"/>
    <w:rsid w:val="00B41873"/>
    <w:rsid w:val="00B42293"/>
    <w:rsid w:val="00B42AED"/>
    <w:rsid w:val="00B42B15"/>
    <w:rsid w:val="00B43DC5"/>
    <w:rsid w:val="00B46025"/>
    <w:rsid w:val="00B617FA"/>
    <w:rsid w:val="00B61E0D"/>
    <w:rsid w:val="00B645B3"/>
    <w:rsid w:val="00B64991"/>
    <w:rsid w:val="00B665E1"/>
    <w:rsid w:val="00B66B24"/>
    <w:rsid w:val="00B67775"/>
    <w:rsid w:val="00B71651"/>
    <w:rsid w:val="00B72A59"/>
    <w:rsid w:val="00B72E61"/>
    <w:rsid w:val="00B7379D"/>
    <w:rsid w:val="00B76AA9"/>
    <w:rsid w:val="00B76C43"/>
    <w:rsid w:val="00B77AB3"/>
    <w:rsid w:val="00B83EF4"/>
    <w:rsid w:val="00B85A48"/>
    <w:rsid w:val="00B87D2A"/>
    <w:rsid w:val="00B90627"/>
    <w:rsid w:val="00B97DD4"/>
    <w:rsid w:val="00BA0AD8"/>
    <w:rsid w:val="00BA3D29"/>
    <w:rsid w:val="00BA4B88"/>
    <w:rsid w:val="00BA6D35"/>
    <w:rsid w:val="00BB1ABF"/>
    <w:rsid w:val="00BB3B5B"/>
    <w:rsid w:val="00BB59A8"/>
    <w:rsid w:val="00BC29C4"/>
    <w:rsid w:val="00BC4667"/>
    <w:rsid w:val="00BC6A55"/>
    <w:rsid w:val="00BC7F4D"/>
    <w:rsid w:val="00BD0180"/>
    <w:rsid w:val="00BD2BC3"/>
    <w:rsid w:val="00BD51D6"/>
    <w:rsid w:val="00BD663B"/>
    <w:rsid w:val="00BD69E2"/>
    <w:rsid w:val="00BE1350"/>
    <w:rsid w:val="00BE2CF6"/>
    <w:rsid w:val="00BE5309"/>
    <w:rsid w:val="00BF1992"/>
    <w:rsid w:val="00BF1F70"/>
    <w:rsid w:val="00BF574D"/>
    <w:rsid w:val="00C06CF6"/>
    <w:rsid w:val="00C07546"/>
    <w:rsid w:val="00C1034C"/>
    <w:rsid w:val="00C1101E"/>
    <w:rsid w:val="00C114BC"/>
    <w:rsid w:val="00C118B2"/>
    <w:rsid w:val="00C13247"/>
    <w:rsid w:val="00C14293"/>
    <w:rsid w:val="00C14732"/>
    <w:rsid w:val="00C15A14"/>
    <w:rsid w:val="00C22FBE"/>
    <w:rsid w:val="00C27FA2"/>
    <w:rsid w:val="00C30179"/>
    <w:rsid w:val="00C32E84"/>
    <w:rsid w:val="00C32F03"/>
    <w:rsid w:val="00C3488A"/>
    <w:rsid w:val="00C3493D"/>
    <w:rsid w:val="00C40D98"/>
    <w:rsid w:val="00C41D2F"/>
    <w:rsid w:val="00C432A9"/>
    <w:rsid w:val="00C518D7"/>
    <w:rsid w:val="00C51F46"/>
    <w:rsid w:val="00C52002"/>
    <w:rsid w:val="00C5467F"/>
    <w:rsid w:val="00C5580F"/>
    <w:rsid w:val="00C57384"/>
    <w:rsid w:val="00C60F30"/>
    <w:rsid w:val="00C618D9"/>
    <w:rsid w:val="00C70859"/>
    <w:rsid w:val="00C717D5"/>
    <w:rsid w:val="00C766DD"/>
    <w:rsid w:val="00C815ED"/>
    <w:rsid w:val="00C844A1"/>
    <w:rsid w:val="00C85319"/>
    <w:rsid w:val="00C86985"/>
    <w:rsid w:val="00C96B43"/>
    <w:rsid w:val="00CA2246"/>
    <w:rsid w:val="00CA5307"/>
    <w:rsid w:val="00CB0144"/>
    <w:rsid w:val="00CB1BA0"/>
    <w:rsid w:val="00CB21EB"/>
    <w:rsid w:val="00CB6F4F"/>
    <w:rsid w:val="00CB7895"/>
    <w:rsid w:val="00CC085C"/>
    <w:rsid w:val="00CC0CE6"/>
    <w:rsid w:val="00CC14B9"/>
    <w:rsid w:val="00CD163F"/>
    <w:rsid w:val="00CD2F92"/>
    <w:rsid w:val="00CD340A"/>
    <w:rsid w:val="00CD5301"/>
    <w:rsid w:val="00CD7802"/>
    <w:rsid w:val="00CE02C8"/>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10756"/>
    <w:rsid w:val="00D156DE"/>
    <w:rsid w:val="00D27E89"/>
    <w:rsid w:val="00D30824"/>
    <w:rsid w:val="00D32326"/>
    <w:rsid w:val="00D3330B"/>
    <w:rsid w:val="00D34D7E"/>
    <w:rsid w:val="00D36414"/>
    <w:rsid w:val="00D36E9E"/>
    <w:rsid w:val="00D4117F"/>
    <w:rsid w:val="00D41236"/>
    <w:rsid w:val="00D4612F"/>
    <w:rsid w:val="00D4683B"/>
    <w:rsid w:val="00D5020B"/>
    <w:rsid w:val="00D5093D"/>
    <w:rsid w:val="00D51E6E"/>
    <w:rsid w:val="00D60C93"/>
    <w:rsid w:val="00D611CA"/>
    <w:rsid w:val="00D61762"/>
    <w:rsid w:val="00D63094"/>
    <w:rsid w:val="00D675BF"/>
    <w:rsid w:val="00D702F2"/>
    <w:rsid w:val="00D72C5B"/>
    <w:rsid w:val="00D762A8"/>
    <w:rsid w:val="00D76D1C"/>
    <w:rsid w:val="00D8156A"/>
    <w:rsid w:val="00D81A73"/>
    <w:rsid w:val="00D81D97"/>
    <w:rsid w:val="00D828A7"/>
    <w:rsid w:val="00D83DE8"/>
    <w:rsid w:val="00D869A5"/>
    <w:rsid w:val="00D8734F"/>
    <w:rsid w:val="00D946D1"/>
    <w:rsid w:val="00D962C0"/>
    <w:rsid w:val="00D96A64"/>
    <w:rsid w:val="00DA2F4C"/>
    <w:rsid w:val="00DA7E0F"/>
    <w:rsid w:val="00DB0BAD"/>
    <w:rsid w:val="00DB0D62"/>
    <w:rsid w:val="00DB2451"/>
    <w:rsid w:val="00DB31D2"/>
    <w:rsid w:val="00DB4BC3"/>
    <w:rsid w:val="00DB5F9D"/>
    <w:rsid w:val="00DC177B"/>
    <w:rsid w:val="00DC1895"/>
    <w:rsid w:val="00DC30CC"/>
    <w:rsid w:val="00DC3B6A"/>
    <w:rsid w:val="00DC3DE8"/>
    <w:rsid w:val="00DC4A6A"/>
    <w:rsid w:val="00DC4CCF"/>
    <w:rsid w:val="00DC7878"/>
    <w:rsid w:val="00DD3082"/>
    <w:rsid w:val="00DD32BE"/>
    <w:rsid w:val="00DD4467"/>
    <w:rsid w:val="00DD4ED1"/>
    <w:rsid w:val="00DD52DE"/>
    <w:rsid w:val="00DD5C4B"/>
    <w:rsid w:val="00DD66FA"/>
    <w:rsid w:val="00DD6821"/>
    <w:rsid w:val="00DD731B"/>
    <w:rsid w:val="00DE2E5E"/>
    <w:rsid w:val="00DE7094"/>
    <w:rsid w:val="00DF075A"/>
    <w:rsid w:val="00DF4FA5"/>
    <w:rsid w:val="00DF5F10"/>
    <w:rsid w:val="00DF7175"/>
    <w:rsid w:val="00E0146A"/>
    <w:rsid w:val="00E01B5E"/>
    <w:rsid w:val="00E02E83"/>
    <w:rsid w:val="00E04581"/>
    <w:rsid w:val="00E050FE"/>
    <w:rsid w:val="00E10AB3"/>
    <w:rsid w:val="00E113C0"/>
    <w:rsid w:val="00E13888"/>
    <w:rsid w:val="00E20954"/>
    <w:rsid w:val="00E274B2"/>
    <w:rsid w:val="00E27EAA"/>
    <w:rsid w:val="00E30B72"/>
    <w:rsid w:val="00E3491C"/>
    <w:rsid w:val="00E354BC"/>
    <w:rsid w:val="00E448C2"/>
    <w:rsid w:val="00E46620"/>
    <w:rsid w:val="00E57E80"/>
    <w:rsid w:val="00E610DD"/>
    <w:rsid w:val="00E620B4"/>
    <w:rsid w:val="00E63DB3"/>
    <w:rsid w:val="00E70597"/>
    <w:rsid w:val="00E707AF"/>
    <w:rsid w:val="00E714E4"/>
    <w:rsid w:val="00E72CF1"/>
    <w:rsid w:val="00E80FEF"/>
    <w:rsid w:val="00E83A87"/>
    <w:rsid w:val="00E85ED2"/>
    <w:rsid w:val="00E90A7E"/>
    <w:rsid w:val="00EA3C32"/>
    <w:rsid w:val="00EA63FD"/>
    <w:rsid w:val="00EB0600"/>
    <w:rsid w:val="00EB775D"/>
    <w:rsid w:val="00EC1356"/>
    <w:rsid w:val="00EC1BCD"/>
    <w:rsid w:val="00EC3152"/>
    <w:rsid w:val="00EC755E"/>
    <w:rsid w:val="00ED5E8B"/>
    <w:rsid w:val="00EE02A8"/>
    <w:rsid w:val="00EE1F0B"/>
    <w:rsid w:val="00EE2FD1"/>
    <w:rsid w:val="00EE6C42"/>
    <w:rsid w:val="00EE70F6"/>
    <w:rsid w:val="00EE79BB"/>
    <w:rsid w:val="00EF09EA"/>
    <w:rsid w:val="00EF1814"/>
    <w:rsid w:val="00F007A5"/>
    <w:rsid w:val="00F02406"/>
    <w:rsid w:val="00F03E74"/>
    <w:rsid w:val="00F067CE"/>
    <w:rsid w:val="00F06D61"/>
    <w:rsid w:val="00F071F9"/>
    <w:rsid w:val="00F12B0C"/>
    <w:rsid w:val="00F12C83"/>
    <w:rsid w:val="00F13BB1"/>
    <w:rsid w:val="00F14D6F"/>
    <w:rsid w:val="00F15EBD"/>
    <w:rsid w:val="00F16A3D"/>
    <w:rsid w:val="00F171C6"/>
    <w:rsid w:val="00F21CCA"/>
    <w:rsid w:val="00F22D5A"/>
    <w:rsid w:val="00F23D22"/>
    <w:rsid w:val="00F24056"/>
    <w:rsid w:val="00F262FB"/>
    <w:rsid w:val="00F302BB"/>
    <w:rsid w:val="00F3562A"/>
    <w:rsid w:val="00F36B48"/>
    <w:rsid w:val="00F436BC"/>
    <w:rsid w:val="00F43920"/>
    <w:rsid w:val="00F43D46"/>
    <w:rsid w:val="00F50B8F"/>
    <w:rsid w:val="00F514D3"/>
    <w:rsid w:val="00F52EAD"/>
    <w:rsid w:val="00F53E32"/>
    <w:rsid w:val="00F56ADC"/>
    <w:rsid w:val="00F622AD"/>
    <w:rsid w:val="00F62791"/>
    <w:rsid w:val="00F715D7"/>
    <w:rsid w:val="00F72430"/>
    <w:rsid w:val="00F85338"/>
    <w:rsid w:val="00F8563D"/>
    <w:rsid w:val="00F86B22"/>
    <w:rsid w:val="00F87249"/>
    <w:rsid w:val="00F93C75"/>
    <w:rsid w:val="00F94ABC"/>
    <w:rsid w:val="00F94ADB"/>
    <w:rsid w:val="00F9517A"/>
    <w:rsid w:val="00F95992"/>
    <w:rsid w:val="00F967B1"/>
    <w:rsid w:val="00FA014E"/>
    <w:rsid w:val="00FA19C4"/>
    <w:rsid w:val="00FA4442"/>
    <w:rsid w:val="00FB1970"/>
    <w:rsid w:val="00FB50EC"/>
    <w:rsid w:val="00FB6114"/>
    <w:rsid w:val="00FC04D0"/>
    <w:rsid w:val="00FC1BBB"/>
    <w:rsid w:val="00FC355A"/>
    <w:rsid w:val="00FC36E1"/>
    <w:rsid w:val="00FC3B05"/>
    <w:rsid w:val="00FC3E22"/>
    <w:rsid w:val="00FC4EC1"/>
    <w:rsid w:val="00FD25D0"/>
    <w:rsid w:val="00FD3C6C"/>
    <w:rsid w:val="00FE1904"/>
    <w:rsid w:val="00FE4F96"/>
    <w:rsid w:val="00FE6914"/>
    <w:rsid w:val="00FF155A"/>
    <w:rsid w:val="00FF27D4"/>
    <w:rsid w:val="00FF2BB6"/>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6BC10F9"/>
  <w15:docId w15:val="{8895E5C0-BFD3-A946-8872-2C128445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 w:type="character" w:customStyle="1" w:styleId="UnresolvedMention1">
    <w:name w:val="Unresolved Mention1"/>
    <w:basedOn w:val="DefaultParagraphFont"/>
    <w:uiPriority w:val="99"/>
    <w:rsid w:val="001A69C1"/>
    <w:rPr>
      <w:color w:val="605E5C"/>
      <w:shd w:val="clear" w:color="auto" w:fill="E1DFDD"/>
    </w:rPr>
  </w:style>
  <w:style w:type="paragraph" w:styleId="Revision">
    <w:name w:val="Revision"/>
    <w:hidden/>
    <w:uiPriority w:val="99"/>
    <w:semiHidden/>
    <w:rsid w:val="001A0CEF"/>
    <w:rPr>
      <w:rFonts w:ascii="Palatino" w:hAnsi="Palatino" w:cs="Palatino"/>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690033520">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lfalav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falaval.com/puresox"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alfalaval.com/media/news/2019/new-shanghai-training-facility-prepares-engineers-for-alfa-laval-puresox-commissio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635e3d2fdb342248da0b7156f6ec8c0 xmlns="fd7bada3-e59e-4075-af8d-0ed9c95dfa8c">
      <Terms xmlns="http://schemas.microsoft.com/office/infopath/2007/PartnerControls"/>
    </p635e3d2fdb342248da0b7156f6ec8c0>
    <TaxCatchAll xmlns="cc41730b-2777-4d0c-b7f0-a627c29296b8"/>
    <n5eb8f2f9ce048fd96a1bd7d83f6eb88 xmlns="fd7bada3-e59e-4075-af8d-0ed9c95dfa8c">
      <Terms xmlns="http://schemas.microsoft.com/office/infopath/2007/PartnerControls"/>
    </n5eb8f2f9ce048fd96a1bd7d83f6eb88>
    <oa230dbf1adb4d1a94ee0a2fc66109cf xmlns="fd7bada3-e59e-4075-af8d-0ed9c95dfa8c">
      <Terms xmlns="http://schemas.microsoft.com/office/infopath/2007/PartnerControls"/>
    </oa230dbf1adb4d1a94ee0a2fc66109cf>
    <fe65fb5c4061427e97623500bb18b7cd xmlns="fd7bada3-e59e-4075-af8d-0ed9c95dfa8c">
      <Terms xmlns="http://schemas.microsoft.com/office/infopath/2007/PartnerControls"/>
    </fe65fb5c4061427e97623500bb18b7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2F3ED5945E5C4AB24829D4A433367D" ma:contentTypeVersion="19" ma:contentTypeDescription="Create a new document." ma:contentTypeScope="" ma:versionID="09dda0fc86e9f7c57a79c2c30aca455b">
  <xsd:schema xmlns:xsd="http://www.w3.org/2001/XMLSchema" xmlns:xs="http://www.w3.org/2001/XMLSchema" xmlns:p="http://schemas.microsoft.com/office/2006/metadata/properties" xmlns:ns2="fd7bada3-e59e-4075-af8d-0ed9c95dfa8c" xmlns:ns3="cc41730b-2777-4d0c-b7f0-a627c29296b8" xmlns:ns4="34b6b24f-59d7-465e-93c1-66036fdff062" targetNamespace="http://schemas.microsoft.com/office/2006/metadata/properties" ma:root="true" ma:fieldsID="053ac365ee81bbf8beca119eefbd7a15" ns2:_="" ns3:_="" ns4:_="">
    <xsd:import namespace="fd7bada3-e59e-4075-af8d-0ed9c95dfa8c"/>
    <xsd:import namespace="cc41730b-2777-4d0c-b7f0-a627c29296b8"/>
    <xsd:import namespace="34b6b24f-59d7-465e-93c1-66036fdff062"/>
    <xsd:element name="properties">
      <xsd:complexType>
        <xsd:sequence>
          <xsd:element name="documentManagement">
            <xsd:complexType>
              <xsd:all>
                <xsd:element ref="ns2:fe65fb5c4061427e97623500bb18b7cd" minOccurs="0"/>
                <xsd:element ref="ns2:n5eb8f2f9ce048fd96a1bd7d83f6eb88" minOccurs="0"/>
                <xsd:element ref="ns2:p635e3d2fdb342248da0b7156f6ec8c0" minOccurs="0"/>
                <xsd:element ref="ns2:oa230dbf1adb4d1a94ee0a2fc66109cf" minOccurs="0"/>
                <xsd:element ref="ns3:TaxCatchAll"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bada3-e59e-4075-af8d-0ed9c95dfa8c" elementFormDefault="qualified">
    <xsd:import namespace="http://schemas.microsoft.com/office/2006/documentManagement/types"/>
    <xsd:import namespace="http://schemas.microsoft.com/office/infopath/2007/PartnerControls"/>
    <xsd:element name="fe65fb5c4061427e97623500bb18b7cd" ma:index="8" nillable="true" ma:taxonomy="true" ma:internalName="fe65fb5c4061427e97623500bb18b7cd" ma:taxonomyFieldName="ALFA_Site_ProductTaxonomy" ma:displayName="Product Taxonomy" ma:default="" ma:fieldId="{fe65fb5c-4061-427e-9762-3500bb18b7cd}" ma:sspId="862a3e60-814d-4d21-8a5c-878770d9275b" ma:termSetId="3fb61b96-808c-4283-a67d-cc42c0d51ffe" ma:anchorId="00000000-0000-0000-0000-000000000000" ma:open="false" ma:isKeyword="false">
      <xsd:complexType>
        <xsd:sequence>
          <xsd:element ref="pc:Terms" minOccurs="0" maxOccurs="1"/>
        </xsd:sequence>
      </xsd:complexType>
    </xsd:element>
    <xsd:element name="n5eb8f2f9ce048fd96a1bd7d83f6eb88" ma:index="9" nillable="true" ma:taxonomy="true" ma:internalName="n5eb8f2f9ce048fd96a1bd7d83f6eb88" ma:taxonomyFieldName="ALFA_Site_IndustryTaxonomy" ma:displayName="Industry Taxonomy" ma:default="" ma:fieldId="{75eb8f2f-9ce0-48fd-96a1-bd7d83f6eb88}" ma:sspId="862a3e60-814d-4d21-8a5c-878770d9275b" ma:termSetId="28cd7c7e-2dcf-4098-84de-c73fb7bafccc" ma:anchorId="00000000-0000-0000-0000-000000000000" ma:open="false" ma:isKeyword="false">
      <xsd:complexType>
        <xsd:sequence>
          <xsd:element ref="pc:Terms" minOccurs="0" maxOccurs="1"/>
        </xsd:sequence>
      </xsd:complexType>
    </xsd:element>
    <xsd:element name="p635e3d2fdb342248da0b7156f6ec8c0" ma:index="10" nillable="true" ma:taxonomy="true" ma:internalName="p635e3d2fdb342248da0b7156f6ec8c0" ma:taxonomyFieldName="ALFA_Site_DocumentTaxonomy" ma:displayName="Document Taxonomy" ma:default="" ma:fieldId="{9635e3d2-fdb3-4224-8da0-b7156f6ec8c0}" ma:sspId="862a3e60-814d-4d21-8a5c-878770d9275b" ma:termSetId="e41a44c1-96a0-4f1b-93e5-1a13be17520b" ma:anchorId="00000000-0000-0000-0000-000000000000" ma:open="false" ma:isKeyword="false">
      <xsd:complexType>
        <xsd:sequence>
          <xsd:element ref="pc:Terms" minOccurs="0" maxOccurs="1"/>
        </xsd:sequence>
      </xsd:complexType>
    </xsd:element>
    <xsd:element name="oa230dbf1adb4d1a94ee0a2fc66109cf" ma:index="11" nillable="true" ma:taxonomy="true" ma:internalName="oa230dbf1adb4d1a94ee0a2fc66109cf" ma:taxonomyFieldName="ALFA_Site_ServiceTaxonomy" ma:displayName="Service Taxonomy" ma:default="" ma:fieldId="{8a230dbf-1adb-4d1a-94ee-0a2fc66109cf}" ma:sspId="862a3e60-814d-4d21-8a5c-878770d9275b" ma:termSetId="de3b8b3e-a723-475b-b6ec-938d025f308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41730b-2777-4d0c-b7f0-a627c29296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01f5330-af0e-41e2-9ea3-e61640114f5b}" ma:internalName="TaxCatchAll" ma:showField="CatchAllData" ma:web="cc41730b-2777-4d0c-b7f0-a627c29296b8">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b6b24f-59d7-465e-93c1-66036fdff06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E4298-1DFC-41D4-9B87-8E2D78E41D8C}">
  <ds:schemaRefs>
    <ds:schemaRef ds:uri="http://schemas.microsoft.com/office/2006/metadata/properties"/>
    <ds:schemaRef ds:uri="http://schemas.microsoft.com/office/infopath/2007/PartnerControls"/>
    <ds:schemaRef ds:uri="fd7bada3-e59e-4075-af8d-0ed9c95dfa8c"/>
    <ds:schemaRef ds:uri="cc41730b-2777-4d0c-b7f0-a627c29296b8"/>
  </ds:schemaRefs>
</ds:datastoreItem>
</file>

<file path=customXml/itemProps2.xml><?xml version="1.0" encoding="utf-8"?>
<ds:datastoreItem xmlns:ds="http://schemas.openxmlformats.org/officeDocument/2006/customXml" ds:itemID="{B6DAAE68-B297-479E-94C9-FC31C1235F0F}">
  <ds:schemaRefs>
    <ds:schemaRef ds:uri="http://schemas.microsoft.com/sharepoint/v3/contenttype/forms"/>
  </ds:schemaRefs>
</ds:datastoreItem>
</file>

<file path=customXml/itemProps3.xml><?xml version="1.0" encoding="utf-8"?>
<ds:datastoreItem xmlns:ds="http://schemas.openxmlformats.org/officeDocument/2006/customXml" ds:itemID="{DBE35D82-F5E9-4BDE-A935-B9700F982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bada3-e59e-4075-af8d-0ed9c95dfa8c"/>
    <ds:schemaRef ds:uri="cc41730b-2777-4d0c-b7f0-a627c29296b8"/>
    <ds:schemaRef ds:uri="34b6b24f-59d7-465e-93c1-66036fdff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886</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Safe Bulkers extends partnership with Alfa Laval with a PureSOx Service Agreement including connectivity</vt:lpstr>
    </vt:vector>
  </TitlesOfParts>
  <Manager/>
  <Company>Alfa Laval</Company>
  <LinksUpToDate>false</LinksUpToDate>
  <CharactersWithSpaces>6285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Bulkers extends partnership with Alfa Laval with a PureSOx Service Agreement including connectivity</dc:title>
  <dc:subject/>
  <dc:creator>Anne Henningsen</dc:creator>
  <cp:keywords/>
  <dc:description/>
  <cp:lastModifiedBy>Geertje vanDuijne</cp:lastModifiedBy>
  <cp:revision>7</cp:revision>
  <cp:lastPrinted>2019-11-27T10:51:00Z</cp:lastPrinted>
  <dcterms:created xsi:type="dcterms:W3CDTF">2020-01-08T12:34:00Z</dcterms:created>
  <dcterms:modified xsi:type="dcterms:W3CDTF">2020-01-09T07:43:00Z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0x010100522F3ED5945E5C4AB24829D4A433367D</vt:lpwstr>
  </property>
  <property fmtid="{D5CDD505-2E9C-101B-9397-08002B2CF9AE}" pid="3" name="ALFA_Site_ProductTaxonomy">
    <vt:lpwstr/>
  </property>
  <property fmtid="{D5CDD505-2E9C-101B-9397-08002B2CF9AE}" pid="4" name="ALFA_Site_DocumentTaxonomy">
    <vt:lpwstr/>
  </property>
  <property fmtid="{D5CDD505-2E9C-101B-9397-08002B2CF9AE}" pid="5" name="ALFA_Site_ServiceTaxonomy">
    <vt:lpwstr/>
  </property>
  <property fmtid="{D5CDD505-2E9C-101B-9397-08002B2CF9AE}" pid="6" name="ALFA_Site_IndustryTaxonomy">
    <vt:lpwstr/>
  </property>
</Properties>
</file>